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E064" w14:textId="77777777" w:rsidR="001B03EF" w:rsidRPr="0027432C" w:rsidRDefault="00E37BC7">
      <w:pPr>
        <w:pStyle w:val="Body"/>
        <w:spacing w:line="360" w:lineRule="auto"/>
        <w:rPr>
          <w:rFonts w:ascii="Arial" w:hAnsi="Arial" w:cs="Arial"/>
          <w:b/>
          <w:bCs/>
          <w:color w:val="B68CFF"/>
          <w:sz w:val="22"/>
          <w:szCs w:val="22"/>
          <w:u w:val="single" w:color="B68CFF"/>
          <w14:textOutline w14:w="12700" w14:cap="flat" w14:cmpd="sng" w14:algn="ctr">
            <w14:noFill/>
            <w14:prstDash w14:val="solid"/>
            <w14:miter w14:lim="400000"/>
          </w14:textOutline>
        </w:rPr>
      </w:pPr>
      <w:r w:rsidRPr="0027432C">
        <w:rPr>
          <w:rFonts w:ascii="Arial" w:hAnsi="Arial" w:cs="Arial"/>
          <w:b/>
          <w:bCs/>
          <w:color w:val="B68CFF"/>
          <w:sz w:val="22"/>
          <w:szCs w:val="22"/>
          <w:u w:val="single" w:color="B68CFF"/>
          <w14:textOutline w14:w="12700" w14:cap="flat" w14:cmpd="sng" w14:algn="ctr">
            <w14:noFill/>
            <w14:prstDash w14:val="solid"/>
            <w14:miter w14:lim="400000"/>
          </w14:textOutline>
        </w:rPr>
        <w:t xml:space="preserve">Appendix 2 </w:t>
      </w:r>
    </w:p>
    <w:p w14:paraId="4FAA2741" w14:textId="77777777" w:rsidR="001B03EF" w:rsidRPr="0027432C" w:rsidRDefault="001B03EF">
      <w:pPr>
        <w:pStyle w:val="Body"/>
        <w:spacing w:line="360" w:lineRule="auto"/>
        <w:rPr>
          <w:rFonts w:ascii="Arial" w:hAnsi="Arial" w:cs="Arial"/>
          <w:color w:val="B68CFF"/>
          <w:sz w:val="22"/>
          <w:szCs w:val="22"/>
          <w:u w:color="B68CFF"/>
          <w14:textOutline w14:w="12700" w14:cap="flat" w14:cmpd="sng" w14:algn="ctr">
            <w14:noFill/>
            <w14:prstDash w14:val="solid"/>
            <w14:miter w14:lim="400000"/>
          </w14:textOutline>
        </w:rPr>
      </w:pPr>
    </w:p>
    <w:p w14:paraId="4DB0DB07" w14:textId="6B345007" w:rsidR="001B03EF" w:rsidRPr="0027432C" w:rsidRDefault="00E37BC7">
      <w:pPr>
        <w:pStyle w:val="Body"/>
        <w:spacing w:line="360" w:lineRule="auto"/>
        <w:rPr>
          <w:rFonts w:ascii="Arial" w:hAnsi="Arial" w:cs="Arial"/>
          <w:b/>
          <w:bCs/>
          <w:color w:val="B68CFF"/>
          <w:sz w:val="22"/>
          <w:szCs w:val="22"/>
          <w:u w:val="single" w:color="B68CFF"/>
          <w14:textOutline w14:w="12700" w14:cap="flat" w14:cmpd="sng" w14:algn="ctr">
            <w14:noFill/>
            <w14:prstDash w14:val="solid"/>
            <w14:miter w14:lim="400000"/>
          </w14:textOutline>
        </w:rPr>
      </w:pPr>
      <w:r w:rsidRPr="0027432C">
        <w:rPr>
          <w:rFonts w:ascii="Arial" w:hAnsi="Arial" w:cs="Arial"/>
          <w:b/>
          <w:bCs/>
          <w:color w:val="B68CFF"/>
          <w:sz w:val="22"/>
          <w:szCs w:val="22"/>
          <w:u w:val="single" w:color="B68CFF"/>
          <w:lang w:val="en-US"/>
          <w14:textOutline w14:w="12700" w14:cap="flat" w14:cmpd="sng" w14:algn="ctr">
            <w14:noFill/>
            <w14:prstDash w14:val="solid"/>
            <w14:miter w14:lim="400000"/>
          </w14:textOutline>
        </w:rPr>
        <w:t>Template Code of Conduct for Member Federation</w:t>
      </w:r>
      <w:r w:rsidR="001E280D" w:rsidRPr="0027432C">
        <w:rPr>
          <w:rFonts w:ascii="Arial" w:hAnsi="Arial" w:cs="Arial"/>
          <w:b/>
          <w:bCs/>
          <w:color w:val="B68CFF"/>
          <w:sz w:val="22"/>
          <w:szCs w:val="22"/>
          <w:u w:val="single" w:color="B68CFF"/>
          <w:lang w:val="en-US"/>
          <w14:textOutline w14:w="12700" w14:cap="flat" w14:cmpd="sng" w14:algn="ctr">
            <w14:noFill/>
            <w14:prstDash w14:val="solid"/>
            <w14:miter w14:lim="400000"/>
          </w14:textOutline>
        </w:rPr>
        <w:t>s</w:t>
      </w:r>
      <w:r w:rsidRPr="0027432C">
        <w:rPr>
          <w:rFonts w:ascii="Arial" w:hAnsi="Arial" w:cs="Arial"/>
          <w:b/>
          <w:bCs/>
          <w:color w:val="B68CFF"/>
          <w:sz w:val="22"/>
          <w:szCs w:val="22"/>
          <w:u w:val="single" w:color="B68CFF"/>
          <w:lang w:val="en-US"/>
          <w14:textOutline w14:w="12700" w14:cap="flat" w14:cmpd="sng" w14:algn="ctr">
            <w14:noFill/>
            <w14:prstDash w14:val="solid"/>
            <w14:miter w14:lim="400000"/>
          </w14:textOutline>
        </w:rPr>
        <w:t xml:space="preserve"> </w:t>
      </w:r>
    </w:p>
    <w:p w14:paraId="14CF8366" w14:textId="77777777" w:rsidR="001B03EF" w:rsidRPr="0027432C" w:rsidRDefault="001B03EF">
      <w:pPr>
        <w:pStyle w:val="Body"/>
        <w:spacing w:line="360" w:lineRule="auto"/>
        <w:rPr>
          <w:rFonts w:ascii="Arial" w:hAnsi="Arial" w:cs="Arial"/>
          <w:b/>
          <w:bCs/>
          <w:sz w:val="22"/>
          <w:szCs w:val="22"/>
          <w:u w:val="single"/>
          <w14:textOutline w14:w="12700" w14:cap="flat" w14:cmpd="sng" w14:algn="ctr">
            <w14:noFill/>
            <w14:prstDash w14:val="solid"/>
            <w14:miter w14:lim="400000"/>
          </w14:textOutline>
        </w:rPr>
      </w:pPr>
    </w:p>
    <w:p w14:paraId="77F08A16" w14:textId="4BDCA860" w:rsidR="001B03EF" w:rsidRPr="0027432C" w:rsidRDefault="00E37BC7">
      <w:pPr>
        <w:pStyle w:val="Body"/>
        <w:spacing w:line="360" w:lineRule="auto"/>
        <w:rPr>
          <w:rFonts w:ascii="Arial" w:hAnsi="Arial" w:cs="Arial"/>
          <w:i/>
          <w:iCs/>
          <w:sz w:val="22"/>
          <w:szCs w:val="22"/>
          <w14:textOutline w14:w="12700" w14:cap="flat" w14:cmpd="sng" w14:algn="ctr">
            <w14:noFill/>
            <w14:prstDash w14:val="solid"/>
            <w14:miter w14:lim="400000"/>
          </w14:textOutline>
        </w:rPr>
      </w:pPr>
      <w:r w:rsidRPr="0027432C">
        <w:rPr>
          <w:rFonts w:ascii="Arial" w:hAnsi="Arial" w:cs="Arial"/>
          <w:i/>
          <w:iCs/>
          <w:sz w:val="22"/>
          <w:szCs w:val="22"/>
          <w:lang w:val="en-US"/>
          <w14:textOutline w14:w="12700" w14:cap="flat" w14:cmpd="sng" w14:algn="ctr">
            <w14:noFill/>
            <w14:prstDash w14:val="solid"/>
            <w14:miter w14:lim="400000"/>
          </w14:textOutline>
        </w:rPr>
        <w:t xml:space="preserve">This Code of Conduct is a generic template which may be adapted by an MF to their specific needs.  Where a point has been marked with an * this is optional and can be removed if it </w:t>
      </w:r>
      <w:proofErr w:type="gramStart"/>
      <w:r w:rsidRPr="0027432C">
        <w:rPr>
          <w:rFonts w:ascii="Arial" w:hAnsi="Arial" w:cs="Arial"/>
          <w:i/>
          <w:iCs/>
          <w:sz w:val="22"/>
          <w:szCs w:val="22"/>
          <w:lang w:val="en-US"/>
          <w14:textOutline w14:w="12700" w14:cap="flat" w14:cmpd="sng" w14:algn="ctr">
            <w14:noFill/>
            <w14:prstDash w14:val="solid"/>
            <w14:miter w14:lim="400000"/>
          </w14:textOutline>
        </w:rPr>
        <w:t>is considered to be</w:t>
      </w:r>
      <w:proofErr w:type="gramEnd"/>
      <w:r w:rsidRPr="0027432C">
        <w:rPr>
          <w:rFonts w:ascii="Arial" w:hAnsi="Arial" w:cs="Arial"/>
          <w:i/>
          <w:iCs/>
          <w:sz w:val="22"/>
          <w:szCs w:val="22"/>
          <w:lang w:val="en-US"/>
          <w14:textOutline w14:w="12700" w14:cap="flat" w14:cmpd="sng" w14:algn="ctr">
            <w14:noFill/>
            <w14:prstDash w14:val="solid"/>
            <w14:miter w14:lim="400000"/>
          </w14:textOutline>
        </w:rPr>
        <w:t xml:space="preserve"> unnecessary for the Member Federations requirements</w:t>
      </w:r>
      <w:r w:rsidR="001E280D" w:rsidRPr="0027432C">
        <w:rPr>
          <w:rFonts w:ascii="Arial" w:hAnsi="Arial" w:cs="Arial"/>
          <w:i/>
          <w:iCs/>
          <w:sz w:val="22"/>
          <w:szCs w:val="22"/>
          <w:lang w:val="pt-PT"/>
          <w14:textOutline w14:w="12700" w14:cap="flat" w14:cmpd="sng" w14:algn="ctr">
            <w14:noFill/>
            <w14:prstDash w14:val="solid"/>
            <w14:miter w14:lim="400000"/>
          </w14:textOutline>
        </w:rPr>
        <w:t>.</w:t>
      </w:r>
    </w:p>
    <w:p w14:paraId="61EE6A5F" w14:textId="77777777" w:rsidR="001B03EF" w:rsidRPr="0027432C"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273AC6F" w14:textId="262DA0DB" w:rsidR="001B03EF" w:rsidRPr="0027432C" w:rsidRDefault="00E37BC7">
      <w:pPr>
        <w:pStyle w:val="Body"/>
        <w:spacing w:line="360" w:lineRule="auto"/>
        <w:rPr>
          <w:rFonts w:ascii="Arial" w:hAnsi="Arial" w:cs="Arial"/>
          <w:sz w:val="22"/>
          <w:szCs w:val="22"/>
          <w14:textOutline w14:w="12700" w14:cap="flat" w14:cmpd="sng" w14:algn="ctr">
            <w14:noFill/>
            <w14:prstDash w14:val="solid"/>
            <w14:miter w14:lim="400000"/>
          </w14:textOutline>
        </w:rPr>
      </w:pPr>
      <w:r w:rsidRPr="0027432C">
        <w:rPr>
          <w:rFonts w:ascii="Arial" w:hAnsi="Arial" w:cs="Arial"/>
          <w:sz w:val="22"/>
          <w:szCs w:val="22"/>
          <w:lang w:val="en-US"/>
          <w14:textOutline w14:w="12700" w14:cap="flat" w14:cmpd="sng" w14:algn="ctr">
            <w14:noFill/>
            <w14:prstDash w14:val="solid"/>
            <w14:miter w14:lim="400000"/>
          </w14:textOutline>
        </w:rPr>
        <w:t xml:space="preserve">This Code of Conduct is a clear statement of the commitment by [Member Federation] to </w:t>
      </w:r>
      <w:proofErr w:type="spellStart"/>
      <w:r w:rsidRPr="0027432C">
        <w:rPr>
          <w:rFonts w:ascii="Arial" w:hAnsi="Arial" w:cs="Arial"/>
          <w:sz w:val="22"/>
          <w:szCs w:val="22"/>
          <w:lang w:val="en-US"/>
          <w14:textOutline w14:w="12700" w14:cap="flat" w14:cmpd="sng" w14:algn="ctr">
            <w14:noFill/>
            <w14:prstDash w14:val="solid"/>
            <w14:miter w14:lim="400000"/>
          </w14:textOutline>
        </w:rPr>
        <w:t>everyone</w:t>
      </w:r>
      <w:proofErr w:type="spellEnd"/>
      <w:r w:rsidRPr="0027432C">
        <w:rPr>
          <w:rFonts w:ascii="Arial" w:hAnsi="Arial" w:cs="Arial"/>
          <w:sz w:val="22"/>
          <w:szCs w:val="22"/>
          <w:lang w:val="en-US"/>
          <w14:textOutline w14:w="12700" w14:cap="flat" w14:cmpd="sng" w14:algn="ctr">
            <w14:noFill/>
            <w14:prstDash w14:val="solid"/>
            <w14:miter w14:lim="400000"/>
          </w14:textOutline>
        </w:rPr>
        <w:t xml:space="preserve"> of its values, the expected standards of </w:t>
      </w:r>
      <w:proofErr w:type="spellStart"/>
      <w:r w:rsidRPr="0027432C">
        <w:rPr>
          <w:rFonts w:ascii="Arial" w:hAnsi="Arial" w:cs="Arial"/>
          <w:sz w:val="22"/>
          <w:szCs w:val="22"/>
          <w:lang w:val="en-US"/>
          <w14:textOutline w14:w="12700" w14:cap="flat" w14:cmpd="sng" w14:algn="ctr">
            <w14:noFill/>
            <w14:prstDash w14:val="solid"/>
            <w14:miter w14:lim="400000"/>
          </w14:textOutline>
        </w:rPr>
        <w:t>behaviour</w:t>
      </w:r>
      <w:proofErr w:type="spellEnd"/>
      <w:r w:rsidRPr="0027432C">
        <w:rPr>
          <w:rFonts w:ascii="Arial" w:hAnsi="Arial" w:cs="Arial"/>
          <w:sz w:val="22"/>
          <w:szCs w:val="22"/>
          <w:lang w:val="en-US"/>
          <w14:textOutline w14:w="12700" w14:cap="flat" w14:cmpd="sng" w14:algn="ctr">
            <w14:noFill/>
            <w14:prstDash w14:val="solid"/>
            <w14:miter w14:lim="400000"/>
          </w14:textOutline>
        </w:rPr>
        <w:t xml:space="preserve"> and integrity of their staff, </w:t>
      </w:r>
      <w:r w:rsidR="00BF760B" w:rsidRPr="0027432C">
        <w:rPr>
          <w:rFonts w:ascii="Arial" w:hAnsi="Arial" w:cs="Arial"/>
          <w:sz w:val="22"/>
          <w:szCs w:val="22"/>
          <w:lang w:val="en-US"/>
          <w14:textOutline w14:w="12700" w14:cap="flat" w14:cmpd="sng" w14:algn="ctr">
            <w14:noFill/>
            <w14:prstDash w14:val="solid"/>
            <w14:miter w14:lim="400000"/>
          </w14:textOutline>
        </w:rPr>
        <w:t>coaches</w:t>
      </w:r>
      <w:r w:rsidR="00973F9A" w:rsidRPr="0027432C">
        <w:rPr>
          <w:rFonts w:ascii="Arial" w:hAnsi="Arial" w:cs="Arial"/>
          <w:sz w:val="22"/>
          <w:szCs w:val="22"/>
          <w:lang w:val="en-US"/>
          <w14:textOutline w14:w="12700" w14:cap="flat" w14:cmpd="sng" w14:algn="ctr">
            <w14:noFill/>
            <w14:prstDash w14:val="solid"/>
            <w14:miter w14:lim="400000"/>
          </w14:textOutline>
        </w:rPr>
        <w:t xml:space="preserve"> (by which we mean all athlete support staff)</w:t>
      </w:r>
      <w:r w:rsidR="00BF760B" w:rsidRPr="0027432C">
        <w:rPr>
          <w:rFonts w:ascii="Arial" w:hAnsi="Arial" w:cs="Arial"/>
          <w:sz w:val="22"/>
          <w:szCs w:val="22"/>
          <w:lang w:val="en-US"/>
          <w14:textOutline w14:w="12700" w14:cap="flat" w14:cmpd="sng" w14:algn="ctr">
            <w14:noFill/>
            <w14:prstDash w14:val="solid"/>
            <w14:miter w14:lim="400000"/>
          </w14:textOutline>
        </w:rPr>
        <w:t xml:space="preserve">, officials, </w:t>
      </w:r>
      <w:proofErr w:type="gramStart"/>
      <w:r w:rsidRPr="0027432C">
        <w:rPr>
          <w:rFonts w:ascii="Arial" w:hAnsi="Arial" w:cs="Arial"/>
          <w:sz w:val="22"/>
          <w:szCs w:val="22"/>
          <w:lang w:val="en-US"/>
          <w14:textOutline w14:w="12700" w14:cap="flat" w14:cmpd="sng" w14:algn="ctr">
            <w14:noFill/>
            <w14:prstDash w14:val="solid"/>
            <w14:miter w14:lim="400000"/>
          </w14:textOutline>
        </w:rPr>
        <w:t>volunteers</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or all those associated with athletics</w:t>
      </w:r>
      <w:r w:rsidR="00DA798F" w:rsidRPr="0027432C">
        <w:rPr>
          <w:rFonts w:ascii="Arial" w:hAnsi="Arial" w:cs="Arial"/>
          <w:sz w:val="22"/>
          <w:szCs w:val="22"/>
          <w:lang w:val="en-US"/>
          <w14:textOutline w14:w="12700" w14:cap="flat" w14:cmpd="sng" w14:algn="ctr">
            <w14:noFill/>
            <w14:prstDash w14:val="solid"/>
            <w14:miter w14:lim="400000"/>
          </w14:textOutline>
        </w:rPr>
        <w:t xml:space="preserve"> including </w:t>
      </w:r>
      <w:r w:rsidR="00F865F0" w:rsidRPr="0027432C">
        <w:rPr>
          <w:rFonts w:ascii="Arial" w:hAnsi="Arial" w:cs="Arial"/>
          <w:sz w:val="22"/>
          <w:szCs w:val="22"/>
          <w:lang w:val="en-US"/>
          <w14:textOutline w14:w="12700" w14:cap="flat" w14:cmpd="sng" w14:algn="ctr">
            <w14:noFill/>
            <w14:prstDash w14:val="solid"/>
            <w14:miter w14:lim="400000"/>
          </w14:textOutline>
        </w:rPr>
        <w:t>those running [Member Federation]</w:t>
      </w:r>
      <w:r w:rsidRPr="0027432C">
        <w:rPr>
          <w:rFonts w:ascii="Arial" w:hAnsi="Arial" w:cs="Arial"/>
          <w:sz w:val="22"/>
          <w:szCs w:val="22"/>
          <w:lang w:val="en-US"/>
          <w14:textOutline w14:w="12700" w14:cap="flat" w14:cmpd="sng" w14:algn="ctr">
            <w14:noFill/>
            <w14:prstDash w14:val="solid"/>
            <w14:miter w14:lim="400000"/>
          </w14:textOutline>
        </w:rPr>
        <w:t xml:space="preserve">. </w:t>
      </w:r>
      <w:r w:rsidR="00DA798F" w:rsidRPr="0027432C">
        <w:rPr>
          <w:rFonts w:ascii="Arial" w:hAnsi="Arial" w:cs="Arial"/>
          <w:sz w:val="22"/>
          <w:szCs w:val="22"/>
          <w:lang w:val="en-US"/>
          <w14:textOutline w14:w="12700" w14:cap="flat" w14:cmpd="sng" w14:algn="ctr">
            <w14:noFill/>
            <w14:prstDash w14:val="solid"/>
            <w14:miter w14:lim="400000"/>
          </w14:textOutline>
        </w:rPr>
        <w:t xml:space="preserve"> </w:t>
      </w:r>
      <w:r w:rsidRPr="0027432C">
        <w:rPr>
          <w:rFonts w:ascii="Arial" w:hAnsi="Arial" w:cs="Arial"/>
          <w:sz w:val="22"/>
          <w:szCs w:val="22"/>
          <w:lang w:val="en-US"/>
          <w14:textOutline w14:w="12700" w14:cap="flat" w14:cmpd="sng" w14:algn="ctr">
            <w14:noFill/>
            <w14:prstDash w14:val="solid"/>
            <w14:miter w14:lim="400000"/>
          </w14:textOutline>
        </w:rPr>
        <w:t xml:space="preserve"> </w:t>
      </w:r>
    </w:p>
    <w:p w14:paraId="7AAAE3B4" w14:textId="77777777" w:rsidR="001B03EF" w:rsidRPr="0027432C"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8EE783D" w14:textId="77777777" w:rsidR="001B03EF" w:rsidRPr="0027432C" w:rsidRDefault="00E37BC7">
      <w:pPr>
        <w:pStyle w:val="Body"/>
        <w:spacing w:line="360" w:lineRule="auto"/>
        <w:rPr>
          <w:rFonts w:ascii="Arial" w:hAnsi="Arial" w:cs="Arial"/>
          <w:sz w:val="22"/>
          <w:szCs w:val="22"/>
          <w14:textOutline w14:w="12700" w14:cap="flat" w14:cmpd="sng" w14:algn="ctr">
            <w14:noFill/>
            <w14:prstDash w14:val="solid"/>
            <w14:miter w14:lim="400000"/>
          </w14:textOutline>
        </w:rPr>
      </w:pPr>
      <w:r w:rsidRPr="0027432C">
        <w:rPr>
          <w:rFonts w:ascii="Arial" w:hAnsi="Arial" w:cs="Arial"/>
          <w:sz w:val="22"/>
          <w:szCs w:val="22"/>
          <w:lang w:val="en-US"/>
          <w14:textOutline w14:w="12700" w14:cap="flat" w14:cmpd="sng" w14:algn="ctr">
            <w14:noFill/>
            <w14:prstDash w14:val="solid"/>
            <w14:miter w14:lim="400000"/>
          </w14:textOutline>
        </w:rPr>
        <w:t xml:space="preserve">The following rules apply to </w:t>
      </w:r>
      <w:r w:rsidRPr="0027432C">
        <w:rPr>
          <w:rFonts w:ascii="Arial" w:hAnsi="Arial" w:cs="Arial"/>
          <w:b/>
          <w:bCs/>
          <w:color w:val="B68CFF"/>
          <w:sz w:val="22"/>
          <w:szCs w:val="22"/>
          <w:lang w:val="en-US"/>
          <w14:textOutline w14:w="12700" w14:cap="flat" w14:cmpd="sng" w14:algn="ctr">
            <w14:noFill/>
            <w14:prstDash w14:val="solid"/>
            <w14:miter w14:lim="400000"/>
          </w14:textOutline>
        </w:rPr>
        <w:t>everyone</w:t>
      </w:r>
      <w:r w:rsidRPr="0027432C">
        <w:rPr>
          <w:rFonts w:ascii="Arial" w:hAnsi="Arial" w:cs="Arial"/>
          <w:sz w:val="22"/>
          <w:szCs w:val="22"/>
          <w:lang w:val="en-US"/>
          <w14:textOutline w14:w="12700" w14:cap="flat" w14:cmpd="sng" w14:algn="ctr">
            <w14:noFill/>
            <w14:prstDash w14:val="solid"/>
            <w14:miter w14:lim="400000"/>
          </w14:textOutline>
        </w:rPr>
        <w:t xml:space="preserve"> associated with athletics:</w:t>
      </w:r>
    </w:p>
    <w:p w14:paraId="3F877BC6" w14:textId="77777777" w:rsidR="001B03EF" w:rsidRPr="0027432C"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BA43CEF"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Respect everyone, value everyone</w:t>
      </w:r>
      <w:r w:rsidRPr="0027432C">
        <w:rPr>
          <w:rFonts w:ascii="Arial" w:hAnsi="Arial" w:cs="Arial"/>
          <w:sz w:val="22"/>
          <w:szCs w:val="22"/>
          <w:rtl/>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 xml:space="preserve">s worth and treat everyone with dignity.  Celebrate difference and promote inclusion. Treat everyone equally and avoid having </w:t>
      </w:r>
      <w:r w:rsidRPr="0027432C">
        <w:rPr>
          <w:rFonts w:ascii="Arial" w:hAnsi="Arial" w:cs="Arial"/>
          <w:sz w:val="22"/>
          <w:szCs w:val="22"/>
          <w:rtl/>
          <w:lang w:val="ar-SA"/>
          <w14:textOutline w14:w="12700" w14:cap="flat" w14:cmpd="sng" w14:algn="ctr">
            <w14:noFill/>
            <w14:prstDash w14:val="solid"/>
            <w14:miter w14:lim="400000"/>
          </w14:textOutline>
        </w:rPr>
        <w:t>“</w:t>
      </w:r>
      <w:r w:rsidRPr="0027432C">
        <w:rPr>
          <w:rFonts w:ascii="Arial" w:hAnsi="Arial" w:cs="Arial"/>
          <w:sz w:val="22"/>
          <w:szCs w:val="22"/>
          <w:lang w:val="en-GB"/>
          <w14:textOutline w14:w="12700" w14:cap="flat" w14:cmpd="sng" w14:algn="ctr">
            <w14:noFill/>
            <w14:prstDash w14:val="solid"/>
            <w14:miter w14:lim="400000"/>
          </w14:textOutline>
        </w:rPr>
        <w:t>favourites</w:t>
      </w:r>
      <w:r w:rsidRPr="0027432C">
        <w:rPr>
          <w:rFonts w:ascii="Arial" w:hAnsi="Arial" w:cs="Arial"/>
          <w:sz w:val="22"/>
          <w:szCs w:val="22"/>
          <w14:textOutline w14:w="12700" w14:cap="flat" w14:cmpd="sng" w14:algn="ctr">
            <w14:noFill/>
            <w14:prstDash w14:val="solid"/>
            <w14:miter w14:lim="400000"/>
          </w14:textOutline>
        </w:rPr>
        <w:t>”.</w:t>
      </w:r>
    </w:p>
    <w:p w14:paraId="76C28D24" w14:textId="3F80C986"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Discrimination against anyone </w:t>
      </w:r>
      <w:proofErr w:type="gramStart"/>
      <w:r w:rsidRPr="0027432C">
        <w:rPr>
          <w:rFonts w:ascii="Arial" w:hAnsi="Arial" w:cs="Arial"/>
          <w:sz w:val="22"/>
          <w:szCs w:val="22"/>
          <w:lang w:val="en-US"/>
          <w14:textOutline w14:w="12700" w14:cap="flat" w14:cmpd="sng" w14:algn="ctr">
            <w14:noFill/>
            <w14:prstDash w14:val="solid"/>
            <w14:miter w14:lim="400000"/>
          </w14:textOutline>
        </w:rPr>
        <w:t>on the basis of</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race, </w:t>
      </w:r>
      <w:proofErr w:type="spellStart"/>
      <w:r w:rsidRPr="0027432C">
        <w:rPr>
          <w:rFonts w:ascii="Arial" w:hAnsi="Arial" w:cs="Arial"/>
          <w:sz w:val="22"/>
          <w:szCs w:val="22"/>
          <w:lang w:val="en-US"/>
          <w14:textOutline w14:w="12700" w14:cap="flat" w14:cmpd="sng" w14:algn="ctr">
            <w14:noFill/>
            <w14:prstDash w14:val="solid"/>
            <w14:miter w14:lim="400000"/>
          </w14:textOutline>
        </w:rPr>
        <w:t>colour</w:t>
      </w:r>
      <w:proofErr w:type="spellEnd"/>
      <w:r w:rsidRPr="0027432C">
        <w:rPr>
          <w:rFonts w:ascii="Arial" w:hAnsi="Arial" w:cs="Arial"/>
          <w:sz w:val="22"/>
          <w:szCs w:val="22"/>
          <w:lang w:val="en-US"/>
          <w14:textOutline w14:w="12700" w14:cap="flat" w14:cmpd="sng" w14:algn="ctr">
            <w14:noFill/>
            <w14:prstDash w14:val="solid"/>
            <w14:miter w14:lim="400000"/>
          </w14:textOutline>
        </w:rPr>
        <w:t xml:space="preserve">, gender identity, sexual orientation, age, disability, religion, ethnicity, marital status, beliefs or socioeconomic status is unacceptable and will not be tolerated.  </w:t>
      </w:r>
    </w:p>
    <w:p w14:paraId="20AD82A2" w14:textId="4ABFFCF6"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Co-operate with everyone involved in athletics and promote an environment free from harassment, </w:t>
      </w:r>
      <w:proofErr w:type="gramStart"/>
      <w:r w:rsidRPr="0027432C">
        <w:rPr>
          <w:rFonts w:ascii="Arial" w:hAnsi="Arial" w:cs="Arial"/>
          <w:sz w:val="22"/>
          <w:szCs w:val="22"/>
          <w:lang w:val="en-US"/>
          <w14:textOutline w14:w="12700" w14:cap="flat" w14:cmpd="sng" w14:algn="ctr">
            <w14:noFill/>
            <w14:prstDash w14:val="solid"/>
            <w14:miter w14:lim="400000"/>
          </w14:textOutline>
        </w:rPr>
        <w:t>abuse</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and exploitation.</w:t>
      </w:r>
    </w:p>
    <w:p w14:paraId="3B7951B3"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Zero tolerance of the use of any prohibited substance to enhance performance.  Promote clean competition and report any suspected prohibited drug use to the appropriate authority.</w:t>
      </w:r>
    </w:p>
    <w:p w14:paraId="3840197E" w14:textId="1A9333EA"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Listen to those reporting concerns and report those concerns, misconduct or injuries to the appropriate person swiftly.  </w:t>
      </w:r>
    </w:p>
    <w:p w14:paraId="1C3B6350" w14:textId="4FCB1782"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Comply with [Member Federation]</w:t>
      </w:r>
      <w:r w:rsidRPr="0027432C">
        <w:rPr>
          <w:rFonts w:ascii="Arial" w:hAnsi="Arial" w:cs="Arial"/>
          <w:sz w:val="22"/>
          <w:szCs w:val="22"/>
          <w:rtl/>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s safeguarding policy and other rules and policies of the [Member Federation].</w:t>
      </w:r>
    </w:p>
    <w:p w14:paraId="10D1AF61" w14:textId="6B3784F9"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Lead by example, behave appropriately and be a good role model particularly when in charge of children.</w:t>
      </w:r>
    </w:p>
    <w:p w14:paraId="4BF53C1E" w14:textId="237DC3E2" w:rsidR="00E30EBA" w:rsidRPr="0027432C" w:rsidRDefault="00E30EBA" w:rsidP="00E30EBA">
      <w:pPr>
        <w:pStyle w:val="Body"/>
        <w:spacing w:line="360" w:lineRule="auto"/>
        <w:rPr>
          <w:rFonts w:ascii="Arial" w:hAnsi="Arial" w:cs="Arial"/>
          <w:sz w:val="22"/>
          <w:szCs w:val="22"/>
          <w:lang w:val="en-US"/>
        </w:rPr>
      </w:pPr>
    </w:p>
    <w:p w14:paraId="2AD08D5E" w14:textId="7BAB111F" w:rsidR="00E30EBA" w:rsidRPr="0027432C" w:rsidRDefault="00E30EBA" w:rsidP="00E30EBA">
      <w:pPr>
        <w:pStyle w:val="Body"/>
        <w:spacing w:line="360" w:lineRule="auto"/>
        <w:rPr>
          <w:rFonts w:ascii="Arial" w:hAnsi="Arial" w:cs="Arial"/>
          <w:i/>
          <w:iCs/>
          <w:sz w:val="22"/>
          <w:szCs w:val="22"/>
          <w:lang w:val="en-US"/>
        </w:rPr>
      </w:pPr>
      <w:r w:rsidRPr="0027432C">
        <w:rPr>
          <w:rFonts w:ascii="Arial" w:hAnsi="Arial" w:cs="Arial"/>
          <w:i/>
          <w:iCs/>
          <w:sz w:val="22"/>
          <w:szCs w:val="22"/>
          <w:lang w:val="en-US"/>
        </w:rPr>
        <w:t xml:space="preserve">MF to decide if to include the following in any Code of Conduct or indeed include any further examples of </w:t>
      </w:r>
      <w:proofErr w:type="spellStart"/>
      <w:r w:rsidRPr="0027432C">
        <w:rPr>
          <w:rFonts w:ascii="Arial" w:hAnsi="Arial" w:cs="Arial"/>
          <w:i/>
          <w:iCs/>
          <w:sz w:val="22"/>
          <w:szCs w:val="22"/>
          <w:lang w:val="en-US"/>
        </w:rPr>
        <w:t>behaviours</w:t>
      </w:r>
      <w:proofErr w:type="spellEnd"/>
      <w:r w:rsidRPr="0027432C">
        <w:rPr>
          <w:rFonts w:ascii="Arial" w:hAnsi="Arial" w:cs="Arial"/>
          <w:i/>
          <w:iCs/>
          <w:sz w:val="22"/>
          <w:szCs w:val="22"/>
          <w:lang w:val="en-US"/>
        </w:rPr>
        <w:t xml:space="preserve"> the MF would like to encourage or prohibit.</w:t>
      </w:r>
    </w:p>
    <w:p w14:paraId="53CC1523" w14:textId="77777777" w:rsidR="00E30EBA" w:rsidRPr="0027432C" w:rsidRDefault="00E30EBA" w:rsidP="00E30EBA">
      <w:pPr>
        <w:pStyle w:val="Body"/>
        <w:spacing w:line="360" w:lineRule="auto"/>
        <w:rPr>
          <w:rFonts w:ascii="Arial" w:hAnsi="Arial" w:cs="Arial"/>
          <w:i/>
          <w:iCs/>
          <w:sz w:val="22"/>
          <w:szCs w:val="22"/>
          <w:lang w:val="en-US"/>
        </w:rPr>
      </w:pPr>
    </w:p>
    <w:p w14:paraId="0E1ECBF8" w14:textId="7A06EAEE"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*Challenge those who do not obey the rules or behave inappropriately.  </w:t>
      </w:r>
    </w:p>
    <w:p w14:paraId="4E83B0BA"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*Listen courteously to those who are teaching, </w:t>
      </w:r>
      <w:proofErr w:type="gramStart"/>
      <w:r w:rsidRPr="0027432C">
        <w:rPr>
          <w:rFonts w:ascii="Arial" w:hAnsi="Arial" w:cs="Arial"/>
          <w:sz w:val="22"/>
          <w:szCs w:val="22"/>
          <w:lang w:val="en-US"/>
          <w14:textOutline w14:w="12700" w14:cap="flat" w14:cmpd="sng" w14:algn="ctr">
            <w14:noFill/>
            <w14:prstDash w14:val="solid"/>
            <w14:miter w14:lim="400000"/>
          </w14:textOutline>
        </w:rPr>
        <w:t>coaching</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or providing advice, support or guidance.  </w:t>
      </w:r>
    </w:p>
    <w:p w14:paraId="0C97A100"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lastRenderedPageBreak/>
        <w:t>*Smoking and consuming alcohol should be avoided when attending athletics events, particularly when responsible for children or supporting athletes professionally.</w:t>
      </w:r>
    </w:p>
    <w:p w14:paraId="30082E27"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*Be responsible for one</w:t>
      </w:r>
      <w:r w:rsidRPr="0027432C">
        <w:rPr>
          <w:rFonts w:ascii="Arial" w:hAnsi="Arial" w:cs="Arial"/>
          <w:sz w:val="22"/>
          <w:szCs w:val="22"/>
          <w:rtl/>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 xml:space="preserve">s own </w:t>
      </w:r>
      <w:proofErr w:type="spellStart"/>
      <w:r w:rsidRPr="0027432C">
        <w:rPr>
          <w:rFonts w:ascii="Arial" w:hAnsi="Arial" w:cs="Arial"/>
          <w:sz w:val="22"/>
          <w:szCs w:val="22"/>
          <w:lang w:val="en-US"/>
          <w14:textOutline w14:w="12700" w14:cap="flat" w14:cmpd="sng" w14:algn="ctr">
            <w14:noFill/>
            <w14:prstDash w14:val="solid"/>
            <w14:miter w14:lim="400000"/>
          </w14:textOutline>
        </w:rPr>
        <w:t>behaviour</w:t>
      </w:r>
      <w:proofErr w:type="spellEnd"/>
      <w:r w:rsidRPr="0027432C">
        <w:rPr>
          <w:rFonts w:ascii="Arial" w:hAnsi="Arial" w:cs="Arial"/>
          <w:sz w:val="22"/>
          <w:szCs w:val="22"/>
          <w:lang w:val="en-US"/>
          <w14:textOutline w14:w="12700" w14:cap="flat" w14:cmpd="sng" w14:algn="ctr">
            <w14:noFill/>
            <w14:prstDash w14:val="solid"/>
            <w14:miter w14:lim="400000"/>
          </w14:textOutline>
        </w:rPr>
        <w:t xml:space="preserve">, conduct and actions.  Be punctual, well </w:t>
      </w:r>
      <w:proofErr w:type="gramStart"/>
      <w:r w:rsidRPr="0027432C">
        <w:rPr>
          <w:rFonts w:ascii="Arial" w:hAnsi="Arial" w:cs="Arial"/>
          <w:sz w:val="22"/>
          <w:szCs w:val="22"/>
          <w:lang w:val="en-US"/>
          <w14:textOutline w14:w="12700" w14:cap="flat" w14:cmpd="sng" w14:algn="ctr">
            <w14:noFill/>
            <w14:prstDash w14:val="solid"/>
            <w14:miter w14:lim="400000"/>
          </w14:textOutline>
        </w:rPr>
        <w:t>prepared</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and correctly equipped.  </w:t>
      </w:r>
    </w:p>
    <w:p w14:paraId="44DF6E00" w14:textId="425836B2"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*Follow the instructions of coaches</w:t>
      </w:r>
      <w:r w:rsidR="00473306" w:rsidRPr="0027432C">
        <w:rPr>
          <w:rFonts w:ascii="Arial" w:hAnsi="Arial" w:cs="Arial"/>
          <w:sz w:val="22"/>
          <w:szCs w:val="22"/>
          <w:lang w:val="en-US"/>
          <w14:textOutline w14:w="12700" w14:cap="flat" w14:cmpd="sng" w14:algn="ctr">
            <w14:noFill/>
            <w14:prstDash w14:val="solid"/>
            <w14:miter w14:lim="400000"/>
          </w14:textOutline>
        </w:rPr>
        <w:t xml:space="preserve"> (by which we mean all athlete support staff)</w:t>
      </w:r>
      <w:r w:rsidRPr="0027432C">
        <w:rPr>
          <w:rFonts w:ascii="Arial" w:hAnsi="Arial" w:cs="Arial"/>
          <w:sz w:val="22"/>
          <w:szCs w:val="22"/>
          <w:lang w:val="en-US"/>
          <w14:textOutline w14:w="12700" w14:cap="flat" w14:cmpd="sng" w14:algn="ctr">
            <w14:noFill/>
            <w14:prstDash w14:val="solid"/>
            <w14:miter w14:lim="400000"/>
          </w14:textOutline>
        </w:rPr>
        <w:t xml:space="preserve">, officials, </w:t>
      </w:r>
      <w:proofErr w:type="gramStart"/>
      <w:r w:rsidRPr="0027432C">
        <w:rPr>
          <w:rFonts w:ascii="Arial" w:hAnsi="Arial" w:cs="Arial"/>
          <w:sz w:val="22"/>
          <w:szCs w:val="22"/>
          <w:lang w:val="en-US"/>
          <w14:textOutline w14:w="12700" w14:cap="flat" w14:cmpd="sng" w14:algn="ctr">
            <w14:noFill/>
            <w14:prstDash w14:val="solid"/>
            <w14:miter w14:lim="400000"/>
          </w14:textOutline>
        </w:rPr>
        <w:t>managers</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and other volunteers.</w:t>
      </w:r>
    </w:p>
    <w:p w14:paraId="4A8BDC0D"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*Be appreciative of everyone</w:t>
      </w:r>
      <w:r w:rsidRPr="0027432C">
        <w:rPr>
          <w:rFonts w:ascii="Arial" w:hAnsi="Arial" w:cs="Arial"/>
          <w:sz w:val="22"/>
          <w:szCs w:val="22"/>
          <w:rtl/>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 xml:space="preserve">s time, </w:t>
      </w:r>
      <w:proofErr w:type="gramStart"/>
      <w:r w:rsidRPr="0027432C">
        <w:rPr>
          <w:rFonts w:ascii="Arial" w:hAnsi="Arial" w:cs="Arial"/>
          <w:sz w:val="22"/>
          <w:szCs w:val="22"/>
          <w:lang w:val="en-US"/>
          <w14:textOutline w14:w="12700" w14:cap="flat" w14:cmpd="sng" w14:algn="ctr">
            <w14:noFill/>
            <w14:prstDash w14:val="solid"/>
            <w14:miter w14:lim="400000"/>
          </w14:textOutline>
        </w:rPr>
        <w:t>effort</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and skills.  Encourage and support everyone</w:t>
      </w:r>
      <w:r w:rsidRPr="0027432C">
        <w:rPr>
          <w:rFonts w:ascii="Arial" w:hAnsi="Arial" w:cs="Arial"/>
          <w:sz w:val="22"/>
          <w:szCs w:val="22"/>
          <w:rtl/>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 xml:space="preserve">s athletic </w:t>
      </w:r>
      <w:proofErr w:type="spellStart"/>
      <w:r w:rsidRPr="0027432C">
        <w:rPr>
          <w:rFonts w:ascii="Arial" w:hAnsi="Arial" w:cs="Arial"/>
          <w:sz w:val="22"/>
          <w:szCs w:val="22"/>
          <w:lang w:val="en-US"/>
          <w14:textOutline w14:w="12700" w14:cap="flat" w14:cmpd="sng" w14:algn="ctr">
            <w14:noFill/>
            <w14:prstDash w14:val="solid"/>
            <w14:miter w14:lim="400000"/>
          </w14:textOutline>
        </w:rPr>
        <w:t>endeavours</w:t>
      </w:r>
      <w:proofErr w:type="spellEnd"/>
      <w:r w:rsidRPr="0027432C">
        <w:rPr>
          <w:rFonts w:ascii="Arial" w:hAnsi="Arial" w:cs="Arial"/>
          <w:sz w:val="22"/>
          <w:szCs w:val="22"/>
          <w:lang w:val="en-US"/>
          <w14:textOutline w14:w="12700" w14:cap="flat" w14:cmpd="sng" w14:algn="ctr">
            <w14:noFill/>
            <w14:prstDash w14:val="solid"/>
            <w14:miter w14:lim="400000"/>
          </w14:textOutline>
        </w:rPr>
        <w:t>.</w:t>
      </w:r>
    </w:p>
    <w:p w14:paraId="7285C7B2" w14:textId="77777777" w:rsidR="001B03EF" w:rsidRPr="0027432C"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14AE3DD" w14:textId="693F687C" w:rsidR="001B03EF" w:rsidRPr="0027432C" w:rsidRDefault="00E37BC7">
      <w:pPr>
        <w:pStyle w:val="Body"/>
        <w:spacing w:line="360" w:lineRule="auto"/>
        <w:rPr>
          <w:rFonts w:ascii="Arial" w:hAnsi="Arial" w:cs="Arial"/>
          <w:b/>
          <w:bCs/>
          <w:color w:val="B68CFF"/>
          <w:sz w:val="22"/>
          <w:szCs w:val="22"/>
          <w:lang w:val="en-US"/>
          <w14:textOutline w14:w="12700" w14:cap="flat" w14:cmpd="sng" w14:algn="ctr">
            <w14:noFill/>
            <w14:prstDash w14:val="solid"/>
            <w14:miter w14:lim="400000"/>
          </w14:textOutline>
        </w:rPr>
      </w:pPr>
      <w:r w:rsidRPr="0027432C">
        <w:rPr>
          <w:rFonts w:ascii="Arial" w:hAnsi="Arial" w:cs="Arial"/>
          <w:b/>
          <w:bCs/>
          <w:color w:val="B68CFF"/>
          <w:sz w:val="22"/>
          <w:szCs w:val="22"/>
          <w:lang w:val="en-US"/>
          <w14:textOutline w14:w="12700" w14:cap="flat" w14:cmpd="sng" w14:algn="ctr">
            <w14:noFill/>
            <w14:prstDash w14:val="solid"/>
            <w14:miter w14:lim="400000"/>
          </w14:textOutline>
        </w:rPr>
        <w:t>Coaches</w:t>
      </w:r>
      <w:r w:rsidR="00304DE9" w:rsidRPr="0027432C">
        <w:rPr>
          <w:rFonts w:ascii="Arial" w:hAnsi="Arial" w:cs="Arial"/>
          <w:b/>
          <w:bCs/>
          <w:color w:val="B68CFF"/>
          <w:sz w:val="22"/>
          <w:szCs w:val="22"/>
          <w:lang w:val="en-US"/>
          <w14:textOutline w14:w="12700" w14:cap="flat" w14:cmpd="sng" w14:algn="ctr">
            <w14:noFill/>
            <w14:prstDash w14:val="solid"/>
            <w14:miter w14:lim="400000"/>
          </w14:textOutline>
        </w:rPr>
        <w:t xml:space="preserve"> and other athlete support staff</w:t>
      </w:r>
    </w:p>
    <w:p w14:paraId="3B6A1EFA" w14:textId="77777777" w:rsidR="00651277" w:rsidRPr="0027432C" w:rsidRDefault="00651277">
      <w:pPr>
        <w:pStyle w:val="Body"/>
        <w:spacing w:line="360" w:lineRule="auto"/>
        <w:rPr>
          <w:rFonts w:ascii="Arial" w:hAnsi="Arial" w:cs="Arial"/>
          <w:b/>
          <w:bCs/>
          <w:sz w:val="22"/>
          <w:szCs w:val="22"/>
          <w14:textOutline w14:w="12700" w14:cap="flat" w14:cmpd="sng" w14:algn="ctr">
            <w14:noFill/>
            <w14:prstDash w14:val="solid"/>
            <w14:miter w14:lim="400000"/>
          </w14:textOutline>
        </w:rPr>
      </w:pPr>
    </w:p>
    <w:p w14:paraId="011453DB" w14:textId="057A719C"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Be appropriately qualified with any background criminal checks completed.</w:t>
      </w:r>
    </w:p>
    <w:p w14:paraId="52DDEA2D" w14:textId="77777777"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Coaching should always be age appropriate and meet the needs of the athlete in terms of experience and ability. </w:t>
      </w:r>
    </w:p>
    <w:p w14:paraId="0F4BD960" w14:textId="4D370F86"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There must always be a suitable number of coaches, appropriate to the number and age of athletes involved, in a training session or event.</w:t>
      </w:r>
    </w:p>
    <w:p w14:paraId="26B3CAA8" w14:textId="504EA1C6"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It is not appropriate to allow an intimate relationship to develop between coaches and athletes.  Strict boundaries between a coach and an athlete should be maintained; if this is allowed to blur it causes difficulties for both individuals as well as </w:t>
      </w:r>
      <w:r w:rsidR="008C5D8B" w:rsidRPr="0027432C">
        <w:rPr>
          <w:rFonts w:ascii="Arial" w:hAnsi="Arial" w:cs="Arial"/>
          <w:sz w:val="22"/>
          <w:szCs w:val="22"/>
          <w:lang w:val="en-US"/>
          <w14:textOutline w14:w="12700" w14:cap="flat" w14:cmpd="sng" w14:algn="ctr">
            <w14:noFill/>
            <w14:prstDash w14:val="solid"/>
            <w14:miter w14:lim="400000"/>
          </w14:textOutline>
        </w:rPr>
        <w:t>teammates</w:t>
      </w:r>
      <w:r w:rsidRPr="0027432C">
        <w:rPr>
          <w:rFonts w:ascii="Arial" w:hAnsi="Arial" w:cs="Arial"/>
          <w:sz w:val="22"/>
          <w:szCs w:val="22"/>
          <w:lang w:val="en-US"/>
          <w14:textOutline w14:w="12700" w14:cap="flat" w14:cmpd="sng" w14:algn="ctr">
            <w14:noFill/>
            <w14:prstDash w14:val="solid"/>
            <w14:miter w14:lim="400000"/>
          </w14:textOutline>
        </w:rPr>
        <w:t xml:space="preserve"> and others in the community. </w:t>
      </w:r>
    </w:p>
    <w:p w14:paraId="5A724A4C" w14:textId="0057FF3E"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An intimate relationship between a coach</w:t>
      </w:r>
      <w:r w:rsidR="00326C86" w:rsidRPr="0027432C">
        <w:rPr>
          <w:rFonts w:ascii="Arial" w:hAnsi="Arial" w:cs="Arial"/>
          <w:sz w:val="22"/>
          <w:szCs w:val="22"/>
          <w:lang w:val="en-US"/>
          <w14:textOutline w14:w="12700" w14:cap="flat" w14:cmpd="sng" w14:algn="ctr">
            <w14:noFill/>
            <w14:prstDash w14:val="solid"/>
            <w14:miter w14:lim="400000"/>
          </w14:textOutline>
        </w:rPr>
        <w:t xml:space="preserve"> (or any other athlete support staff or adult)</w:t>
      </w:r>
      <w:r w:rsidRPr="0027432C">
        <w:rPr>
          <w:rFonts w:ascii="Arial" w:hAnsi="Arial" w:cs="Arial"/>
          <w:sz w:val="22"/>
          <w:szCs w:val="22"/>
          <w:lang w:val="en-US"/>
          <w14:textOutline w14:w="12700" w14:cap="flat" w14:cmpd="sng" w14:algn="ctr">
            <w14:noFill/>
            <w14:prstDash w14:val="solid"/>
            <w14:miter w14:lim="400000"/>
          </w14:textOutline>
        </w:rPr>
        <w:t xml:space="preserve"> and an athlete under the age of 18 may be illegal [this will depend on the law in the Member Federation country] and should never be allowed to develop.  </w:t>
      </w:r>
    </w:p>
    <w:p w14:paraId="6D993972" w14:textId="5CF8AEBC"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It is strongly recommended that coaches and officials are not allowed to develop intimate relationships between themselves and</w:t>
      </w:r>
      <w:r w:rsidR="00326C86" w:rsidRPr="0027432C">
        <w:rPr>
          <w:rFonts w:ascii="Arial" w:hAnsi="Arial" w:cs="Arial"/>
          <w:sz w:val="22"/>
          <w:szCs w:val="22"/>
          <w:lang w:val="en-US"/>
          <w14:textOutline w14:w="12700" w14:cap="flat" w14:cmpd="sng" w14:algn="ctr">
            <w14:noFill/>
            <w14:prstDash w14:val="solid"/>
            <w14:miter w14:lim="400000"/>
          </w14:textOutline>
        </w:rPr>
        <w:t>/or</w:t>
      </w:r>
      <w:r w:rsidRPr="0027432C">
        <w:rPr>
          <w:rFonts w:ascii="Arial" w:hAnsi="Arial" w:cs="Arial"/>
          <w:sz w:val="22"/>
          <w:szCs w:val="22"/>
          <w:lang w:val="en-US"/>
          <w14:textOutline w14:w="12700" w14:cap="flat" w14:cmpd="sng" w14:algn="ctr">
            <w14:noFill/>
            <w14:prstDash w14:val="solid"/>
            <w14:miter w14:lim="400000"/>
          </w14:textOutline>
        </w:rPr>
        <w:t xml:space="preserve"> athletes over 18 years of age.  </w:t>
      </w:r>
    </w:p>
    <w:p w14:paraId="22E1DC2D" w14:textId="77777777"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Avoid being alone with a child athlete; do not take them in a car on their own; do not take them to a coach</w:t>
      </w:r>
      <w:r w:rsidRPr="0027432C">
        <w:rPr>
          <w:rFonts w:ascii="Arial" w:hAnsi="Arial" w:cs="Arial"/>
          <w:sz w:val="22"/>
          <w:szCs w:val="22"/>
          <w:rtl/>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 xml:space="preserve">s home; do not share a bedroom with a child.  </w:t>
      </w:r>
    </w:p>
    <w:p w14:paraId="4DC8720E" w14:textId="02BD73B3"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If it is necessary when training a child</w:t>
      </w:r>
      <w:r w:rsidR="00F01657" w:rsidRPr="0027432C">
        <w:rPr>
          <w:rFonts w:ascii="Arial" w:hAnsi="Arial" w:cs="Arial"/>
          <w:sz w:val="22"/>
          <w:szCs w:val="22"/>
          <w:lang w:val="en-US"/>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athlete to touch them</w:t>
      </w:r>
      <w:r w:rsidR="00F01657" w:rsidRPr="0027432C">
        <w:rPr>
          <w:rFonts w:ascii="Arial" w:hAnsi="Arial" w:cs="Arial"/>
          <w:sz w:val="22"/>
          <w:szCs w:val="22"/>
          <w:lang w:val="en-US"/>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 xml:space="preserve"> an explanation must be given to </w:t>
      </w:r>
      <w:proofErr w:type="gramStart"/>
      <w:r w:rsidRPr="0027432C">
        <w:rPr>
          <w:rFonts w:ascii="Arial" w:hAnsi="Arial" w:cs="Arial"/>
          <w:sz w:val="22"/>
          <w:szCs w:val="22"/>
          <w:lang w:val="en-US"/>
          <w14:textOutline w14:w="12700" w14:cap="flat" w14:cmpd="sng" w14:algn="ctr">
            <w14:noFill/>
            <w14:prstDash w14:val="solid"/>
            <w14:miter w14:lim="400000"/>
          </w14:textOutline>
        </w:rPr>
        <w:t>them</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and they must be asked for their consent</w:t>
      </w:r>
      <w:r w:rsidR="00F01657" w:rsidRPr="0027432C">
        <w:rPr>
          <w:rFonts w:ascii="Arial" w:hAnsi="Arial" w:cs="Arial"/>
          <w:sz w:val="22"/>
          <w:szCs w:val="22"/>
          <w:lang w:val="en-US"/>
          <w14:textOutline w14:w="12700" w14:cap="flat" w14:cmpd="sng" w14:algn="ctr">
            <w14:noFill/>
            <w14:prstDash w14:val="solid"/>
            <w14:miter w14:lim="400000"/>
          </w14:textOutline>
        </w:rPr>
        <w:t xml:space="preserve"> before the coach </w:t>
      </w:r>
      <w:r w:rsidR="004D1DF6" w:rsidRPr="0027432C">
        <w:rPr>
          <w:rFonts w:ascii="Arial" w:hAnsi="Arial" w:cs="Arial"/>
          <w:sz w:val="22"/>
          <w:szCs w:val="22"/>
          <w:lang w:val="en-US"/>
          <w14:textOutline w14:w="12700" w14:cap="flat" w14:cmpd="sng" w14:algn="ctr">
            <w14:noFill/>
            <w14:prstDash w14:val="solid"/>
            <w14:miter w14:lim="400000"/>
          </w14:textOutline>
        </w:rPr>
        <w:t>touches them</w:t>
      </w:r>
      <w:r w:rsidRPr="0027432C">
        <w:rPr>
          <w:rFonts w:ascii="Arial" w:hAnsi="Arial" w:cs="Arial"/>
          <w:sz w:val="22"/>
          <w:szCs w:val="22"/>
          <w:lang w:val="en-US"/>
          <w14:textOutline w14:w="12700" w14:cap="flat" w14:cmpd="sng" w14:algn="ctr">
            <w14:noFill/>
            <w14:prstDash w14:val="solid"/>
            <w14:miter w14:lim="400000"/>
          </w14:textOutline>
        </w:rPr>
        <w:t xml:space="preserve">.  If possible, the child's parents, designated </w:t>
      </w:r>
      <w:proofErr w:type="gramStart"/>
      <w:r w:rsidRPr="0027432C">
        <w:rPr>
          <w:rFonts w:ascii="Arial" w:hAnsi="Arial" w:cs="Arial"/>
          <w:sz w:val="22"/>
          <w:szCs w:val="22"/>
          <w:lang w:val="en-US"/>
          <w14:textOutline w14:w="12700" w14:cap="flat" w14:cmpd="sng" w14:algn="ctr">
            <w14:noFill/>
            <w14:prstDash w14:val="solid"/>
            <w14:miter w14:lim="400000"/>
          </w14:textOutline>
        </w:rPr>
        <w:t>care-givers</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or another responsible adult should be involved in this discussion.  </w:t>
      </w:r>
    </w:p>
    <w:p w14:paraId="45651B87" w14:textId="0E94D0ED"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If it is necessary to supervise changing areas</w:t>
      </w:r>
      <w:r w:rsidR="004D1DF6" w:rsidRPr="0027432C">
        <w:rPr>
          <w:rFonts w:ascii="Arial" w:hAnsi="Arial" w:cs="Arial"/>
          <w:sz w:val="22"/>
          <w:szCs w:val="22"/>
          <w:lang w:val="en-US"/>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 xml:space="preserve"> then adults should do so in same-sex pairs.</w:t>
      </w:r>
    </w:p>
    <w:p w14:paraId="31E4F635" w14:textId="4EA37322" w:rsidR="00E30EBA" w:rsidRPr="0027432C" w:rsidRDefault="00E30EBA" w:rsidP="00E30EBA">
      <w:pPr>
        <w:pStyle w:val="Body"/>
        <w:spacing w:line="360" w:lineRule="auto"/>
        <w:ind w:left="180"/>
        <w:rPr>
          <w:rFonts w:ascii="Arial" w:hAnsi="Arial" w:cs="Arial"/>
          <w:sz w:val="22"/>
          <w:szCs w:val="22"/>
          <w:lang w:val="en-US"/>
          <w14:textOutline w14:w="12700" w14:cap="flat" w14:cmpd="sng" w14:algn="ctr">
            <w14:noFill/>
            <w14:prstDash w14:val="solid"/>
            <w14:miter w14:lim="400000"/>
          </w14:textOutline>
        </w:rPr>
      </w:pPr>
    </w:p>
    <w:p w14:paraId="5211DADA" w14:textId="1F2B7BB6" w:rsidR="00E30EBA" w:rsidRPr="0027432C" w:rsidRDefault="004D1DF6" w:rsidP="00E30EBA">
      <w:pPr>
        <w:pStyle w:val="Body"/>
        <w:spacing w:line="360" w:lineRule="auto"/>
        <w:rPr>
          <w:rFonts w:ascii="Arial" w:hAnsi="Arial" w:cs="Arial"/>
          <w:i/>
          <w:iCs/>
          <w:sz w:val="22"/>
          <w:szCs w:val="22"/>
          <w:lang w:val="en-US"/>
        </w:rPr>
      </w:pPr>
      <w:r w:rsidRPr="0027432C">
        <w:rPr>
          <w:rFonts w:ascii="Arial" w:hAnsi="Arial" w:cs="Arial"/>
          <w:i/>
          <w:iCs/>
          <w:sz w:val="22"/>
          <w:szCs w:val="22"/>
          <w:lang w:val="en-US"/>
        </w:rPr>
        <w:t xml:space="preserve">The following are examples which and MF may wish to include in a code of conduct.  </w:t>
      </w:r>
      <w:r w:rsidR="00EA501E" w:rsidRPr="0027432C">
        <w:rPr>
          <w:rFonts w:ascii="Arial" w:hAnsi="Arial" w:cs="Arial"/>
          <w:i/>
          <w:iCs/>
          <w:sz w:val="22"/>
          <w:szCs w:val="22"/>
          <w:lang w:val="en-US"/>
        </w:rPr>
        <w:t xml:space="preserve"> An </w:t>
      </w:r>
      <w:r w:rsidR="00E30EBA" w:rsidRPr="0027432C">
        <w:rPr>
          <w:rFonts w:ascii="Arial" w:hAnsi="Arial" w:cs="Arial"/>
          <w:i/>
          <w:iCs/>
          <w:sz w:val="22"/>
          <w:szCs w:val="22"/>
          <w:lang w:val="en-US"/>
        </w:rPr>
        <w:t>MF</w:t>
      </w:r>
      <w:r w:rsidR="00EA501E" w:rsidRPr="0027432C">
        <w:rPr>
          <w:rFonts w:ascii="Arial" w:hAnsi="Arial" w:cs="Arial"/>
          <w:i/>
          <w:iCs/>
          <w:sz w:val="22"/>
          <w:szCs w:val="22"/>
          <w:lang w:val="en-US"/>
        </w:rPr>
        <w:t xml:space="preserve"> is</w:t>
      </w:r>
      <w:r w:rsidR="00E30EBA" w:rsidRPr="0027432C">
        <w:rPr>
          <w:rFonts w:ascii="Arial" w:hAnsi="Arial" w:cs="Arial"/>
          <w:i/>
          <w:iCs/>
          <w:sz w:val="22"/>
          <w:szCs w:val="22"/>
          <w:lang w:val="en-US"/>
        </w:rPr>
        <w:t xml:space="preserve"> to decide </w:t>
      </w:r>
      <w:r w:rsidR="00EA501E" w:rsidRPr="0027432C">
        <w:rPr>
          <w:rFonts w:ascii="Arial" w:hAnsi="Arial" w:cs="Arial"/>
          <w:i/>
          <w:iCs/>
          <w:sz w:val="22"/>
          <w:szCs w:val="22"/>
          <w:lang w:val="en-US"/>
        </w:rPr>
        <w:t xml:space="preserve">whether </w:t>
      </w:r>
      <w:r w:rsidR="00E30EBA" w:rsidRPr="0027432C">
        <w:rPr>
          <w:rFonts w:ascii="Arial" w:hAnsi="Arial" w:cs="Arial"/>
          <w:i/>
          <w:iCs/>
          <w:sz w:val="22"/>
          <w:szCs w:val="22"/>
          <w:lang w:val="en-US"/>
        </w:rPr>
        <w:t xml:space="preserve">to include the following in any Code of Conduct or indeed include any further examples of </w:t>
      </w:r>
      <w:proofErr w:type="spellStart"/>
      <w:r w:rsidR="00E30EBA" w:rsidRPr="0027432C">
        <w:rPr>
          <w:rFonts w:ascii="Arial" w:hAnsi="Arial" w:cs="Arial"/>
          <w:i/>
          <w:iCs/>
          <w:sz w:val="22"/>
          <w:szCs w:val="22"/>
          <w:lang w:val="en-US"/>
        </w:rPr>
        <w:t>behaviours</w:t>
      </w:r>
      <w:proofErr w:type="spellEnd"/>
      <w:r w:rsidR="00E30EBA" w:rsidRPr="0027432C">
        <w:rPr>
          <w:rFonts w:ascii="Arial" w:hAnsi="Arial" w:cs="Arial"/>
          <w:i/>
          <w:iCs/>
          <w:sz w:val="22"/>
          <w:szCs w:val="22"/>
          <w:lang w:val="en-US"/>
        </w:rPr>
        <w:t xml:space="preserve"> the MF would like to encourage or prohibit.</w:t>
      </w:r>
    </w:p>
    <w:p w14:paraId="6F84BB49" w14:textId="77777777" w:rsidR="00E30EBA" w:rsidRPr="0027432C" w:rsidRDefault="00E30EBA" w:rsidP="00E30EBA">
      <w:pPr>
        <w:pStyle w:val="Body"/>
        <w:spacing w:line="360" w:lineRule="auto"/>
        <w:ind w:left="180"/>
        <w:rPr>
          <w:rFonts w:ascii="Arial" w:hAnsi="Arial" w:cs="Arial"/>
          <w:sz w:val="22"/>
          <w:szCs w:val="22"/>
          <w:lang w:val="en-US"/>
        </w:rPr>
      </w:pPr>
    </w:p>
    <w:p w14:paraId="03E19F60" w14:textId="4023D419"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lastRenderedPageBreak/>
        <w:t>*Ensure equipment is s properly maintained and that athletes are aware of their responsibility for ensuring their own safety.  Make sure athletes are taught how to manage dangerous athletics equipment and always follow these rules.</w:t>
      </w:r>
    </w:p>
    <w:p w14:paraId="394268EA"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*Make sure athletes understand the expectations coaches have of them as well as what they, as athletes, can expect to receive from coaches.</w:t>
      </w:r>
    </w:p>
    <w:p w14:paraId="43BFBBAB"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*If a coach is asked by an athlete, who is already being coached by someone else, to provide further coaching, it is correct to contact that coach to discuss the matter.  </w:t>
      </w:r>
    </w:p>
    <w:p w14:paraId="70BAA28C"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*Encourage good working relationships based on mutual respect and trust with all athletes.</w:t>
      </w:r>
    </w:p>
    <w:p w14:paraId="7DDB8612"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*Avoid being critical, </w:t>
      </w:r>
      <w:proofErr w:type="gramStart"/>
      <w:r w:rsidRPr="0027432C">
        <w:rPr>
          <w:rFonts w:ascii="Arial" w:hAnsi="Arial" w:cs="Arial"/>
          <w:sz w:val="22"/>
          <w:szCs w:val="22"/>
          <w:lang w:val="en-US"/>
          <w14:textOutline w14:w="12700" w14:cap="flat" w14:cmpd="sng" w14:algn="ctr">
            <w14:noFill/>
            <w14:prstDash w14:val="solid"/>
            <w14:miter w14:lim="400000"/>
          </w14:textOutline>
        </w:rPr>
        <w:t>demeaning</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or sarcastic or acting in a way which might affect an athlete</w:t>
      </w:r>
      <w:r w:rsidRPr="0027432C">
        <w:rPr>
          <w:rFonts w:ascii="Arial" w:hAnsi="Arial" w:cs="Arial"/>
          <w:sz w:val="22"/>
          <w:szCs w:val="22"/>
          <w:rtl/>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 xml:space="preserve">s self-esteem.  </w:t>
      </w:r>
    </w:p>
    <w:p w14:paraId="1D1E8E7C" w14:textId="77777777" w:rsidR="001B03EF" w:rsidRPr="0027432C"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84CE830" w14:textId="77777777" w:rsidR="001B03EF" w:rsidRPr="0027432C" w:rsidRDefault="00E37BC7">
      <w:pPr>
        <w:pStyle w:val="Body"/>
        <w:spacing w:line="360" w:lineRule="auto"/>
        <w:rPr>
          <w:rFonts w:ascii="Arial" w:hAnsi="Arial" w:cs="Arial"/>
          <w:b/>
          <w:bCs/>
          <w:color w:val="B68CFF"/>
          <w:sz w:val="22"/>
          <w:szCs w:val="22"/>
          <w:lang w:val="en-US"/>
          <w14:textOutline w14:w="12700" w14:cap="flat" w14:cmpd="sng" w14:algn="ctr">
            <w14:noFill/>
            <w14:prstDash w14:val="solid"/>
            <w14:miter w14:lim="400000"/>
          </w14:textOutline>
        </w:rPr>
      </w:pPr>
      <w:r w:rsidRPr="0027432C">
        <w:rPr>
          <w:rFonts w:ascii="Arial" w:hAnsi="Arial" w:cs="Arial"/>
          <w:b/>
          <w:bCs/>
          <w:color w:val="B68CFF"/>
          <w:sz w:val="22"/>
          <w:szCs w:val="22"/>
          <w:lang w:val="en-US"/>
          <w14:textOutline w14:w="12700" w14:cap="flat" w14:cmpd="sng" w14:algn="ctr">
            <w14:noFill/>
            <w14:prstDash w14:val="solid"/>
            <w14:miter w14:lim="400000"/>
          </w14:textOutline>
        </w:rPr>
        <w:t>Athletes</w:t>
      </w:r>
    </w:p>
    <w:p w14:paraId="5465E755" w14:textId="77777777" w:rsidR="00651277" w:rsidRPr="0027432C" w:rsidRDefault="00651277">
      <w:pPr>
        <w:pStyle w:val="Body"/>
        <w:spacing w:line="360" w:lineRule="auto"/>
        <w:rPr>
          <w:rFonts w:ascii="Arial" w:hAnsi="Arial" w:cs="Arial"/>
          <w:b/>
          <w:bCs/>
          <w:sz w:val="22"/>
          <w:szCs w:val="22"/>
          <w14:textOutline w14:w="12700" w14:cap="flat" w14:cmpd="sng" w14:algn="ctr">
            <w14:noFill/>
            <w14:prstDash w14:val="solid"/>
            <w14:miter w14:lim="400000"/>
          </w14:textOutline>
        </w:rPr>
      </w:pPr>
    </w:p>
    <w:p w14:paraId="576CAE86" w14:textId="5E88A6BB"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Maintain strict relationship boundaries with a coach or </w:t>
      </w:r>
      <w:r w:rsidR="00584988" w:rsidRPr="0027432C">
        <w:rPr>
          <w:rFonts w:ascii="Arial" w:hAnsi="Arial" w:cs="Arial"/>
          <w:sz w:val="22"/>
          <w:szCs w:val="22"/>
          <w:lang w:val="en-US"/>
          <w14:textOutline w14:w="12700" w14:cap="flat" w14:cmpd="sng" w14:algn="ctr">
            <w14:noFill/>
            <w14:prstDash w14:val="solid"/>
            <w14:miter w14:lim="400000"/>
          </w14:textOutline>
        </w:rPr>
        <w:t xml:space="preserve">any </w:t>
      </w:r>
      <w:r w:rsidRPr="0027432C">
        <w:rPr>
          <w:rFonts w:ascii="Arial" w:hAnsi="Arial" w:cs="Arial"/>
          <w:sz w:val="22"/>
          <w:szCs w:val="22"/>
          <w:lang w:val="en-US"/>
          <w14:textOutline w14:w="12700" w14:cap="flat" w14:cmpd="sng" w14:algn="ctr">
            <w14:noFill/>
            <w14:prstDash w14:val="solid"/>
            <w14:miter w14:lim="400000"/>
          </w14:textOutline>
        </w:rPr>
        <w:t xml:space="preserve">other adult associated with athletics.  It is not appropriate to allow a relationship to develop between a coach or an official </w:t>
      </w:r>
      <w:r w:rsidR="00584988" w:rsidRPr="0027432C">
        <w:rPr>
          <w:rFonts w:ascii="Arial" w:hAnsi="Arial" w:cs="Arial"/>
          <w:sz w:val="22"/>
          <w:szCs w:val="22"/>
          <w:lang w:val="en-US"/>
          <w14:textOutline w14:w="12700" w14:cap="flat" w14:cmpd="sng" w14:algn="ctr">
            <w14:noFill/>
            <w14:prstDash w14:val="solid"/>
            <w14:miter w14:lim="400000"/>
          </w14:textOutline>
        </w:rPr>
        <w:t xml:space="preserve">(or indeed any other athlete support staff) </w:t>
      </w:r>
      <w:r w:rsidRPr="0027432C">
        <w:rPr>
          <w:rFonts w:ascii="Arial" w:hAnsi="Arial" w:cs="Arial"/>
          <w:sz w:val="22"/>
          <w:szCs w:val="22"/>
          <w:lang w:val="en-US"/>
          <w14:textOutline w14:w="12700" w14:cap="flat" w14:cmpd="sng" w14:algn="ctr">
            <w14:noFill/>
            <w14:prstDash w14:val="solid"/>
            <w14:miter w14:lim="400000"/>
          </w14:textOutline>
        </w:rPr>
        <w:t xml:space="preserve">and an athlete.  </w:t>
      </w:r>
    </w:p>
    <w:p w14:paraId="7F702A82" w14:textId="72A5968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Always report any concerns, injuries, </w:t>
      </w:r>
      <w:proofErr w:type="gramStart"/>
      <w:r w:rsidRPr="0027432C">
        <w:rPr>
          <w:rFonts w:ascii="Arial" w:hAnsi="Arial" w:cs="Arial"/>
          <w:sz w:val="22"/>
          <w:szCs w:val="22"/>
          <w:lang w:val="en-US"/>
          <w14:textOutline w14:w="12700" w14:cap="flat" w14:cmpd="sng" w14:algn="ctr">
            <w14:noFill/>
            <w14:prstDash w14:val="solid"/>
            <w14:miter w14:lim="400000"/>
          </w14:textOutline>
        </w:rPr>
        <w:t>misconduct</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or distress to the appropriate person in the club or to a parent or </w:t>
      </w:r>
      <w:proofErr w:type="spellStart"/>
      <w:r w:rsidRPr="0027432C">
        <w:rPr>
          <w:rFonts w:ascii="Arial" w:hAnsi="Arial" w:cs="Arial"/>
          <w:sz w:val="22"/>
          <w:szCs w:val="22"/>
          <w:lang w:val="en-US"/>
          <w14:textOutline w14:w="12700" w14:cap="flat" w14:cmpd="sng" w14:algn="ctr">
            <w14:noFill/>
            <w14:prstDash w14:val="solid"/>
            <w14:miter w14:lim="400000"/>
          </w14:textOutline>
        </w:rPr>
        <w:t>carer</w:t>
      </w:r>
      <w:proofErr w:type="spellEnd"/>
      <w:r w:rsidRPr="0027432C">
        <w:rPr>
          <w:rFonts w:ascii="Arial" w:hAnsi="Arial" w:cs="Arial"/>
          <w:sz w:val="22"/>
          <w:szCs w:val="22"/>
          <w:lang w:val="en-US"/>
          <w14:textOutline w14:w="12700" w14:cap="flat" w14:cmpd="sng" w14:algn="ctr">
            <w14:noFill/>
            <w14:prstDash w14:val="solid"/>
            <w14:miter w14:lim="400000"/>
          </w14:textOutline>
        </w:rPr>
        <w:t>.</w:t>
      </w:r>
    </w:p>
    <w:p w14:paraId="558CB8DF" w14:textId="129D185C" w:rsidR="00E30EBA" w:rsidRPr="0027432C" w:rsidRDefault="00E30EBA" w:rsidP="00E30EBA">
      <w:pPr>
        <w:pStyle w:val="Body"/>
        <w:spacing w:line="360" w:lineRule="auto"/>
        <w:ind w:left="180"/>
        <w:rPr>
          <w:rFonts w:ascii="Arial" w:hAnsi="Arial" w:cs="Arial"/>
          <w:sz w:val="22"/>
          <w:szCs w:val="22"/>
          <w:lang w:val="en-US"/>
          <w14:textOutline w14:w="12700" w14:cap="flat" w14:cmpd="sng" w14:algn="ctr">
            <w14:noFill/>
            <w14:prstDash w14:val="solid"/>
            <w14:miter w14:lim="400000"/>
          </w14:textOutline>
        </w:rPr>
      </w:pPr>
    </w:p>
    <w:p w14:paraId="61A25499" w14:textId="42B67CAE" w:rsidR="00E30EBA" w:rsidRPr="0027432C" w:rsidRDefault="00E30EBA" w:rsidP="00E30EBA">
      <w:pPr>
        <w:pStyle w:val="Body"/>
        <w:spacing w:line="360" w:lineRule="auto"/>
        <w:rPr>
          <w:rFonts w:ascii="Arial" w:hAnsi="Arial" w:cs="Arial"/>
          <w:i/>
          <w:iCs/>
          <w:sz w:val="22"/>
          <w:szCs w:val="22"/>
          <w:lang w:val="en-US"/>
        </w:rPr>
      </w:pPr>
      <w:r w:rsidRPr="0027432C">
        <w:rPr>
          <w:rFonts w:ascii="Arial" w:hAnsi="Arial" w:cs="Arial"/>
          <w:i/>
          <w:iCs/>
          <w:sz w:val="22"/>
          <w:szCs w:val="22"/>
          <w:lang w:val="en-US"/>
        </w:rPr>
        <w:t xml:space="preserve">MF to decide if to include the following in any Code of Conduct or indeed include any further examples of </w:t>
      </w:r>
      <w:proofErr w:type="spellStart"/>
      <w:r w:rsidRPr="0027432C">
        <w:rPr>
          <w:rFonts w:ascii="Arial" w:hAnsi="Arial" w:cs="Arial"/>
          <w:i/>
          <w:iCs/>
          <w:sz w:val="22"/>
          <w:szCs w:val="22"/>
          <w:lang w:val="en-US"/>
        </w:rPr>
        <w:t>behaviours</w:t>
      </w:r>
      <w:proofErr w:type="spellEnd"/>
      <w:r w:rsidRPr="0027432C">
        <w:rPr>
          <w:rFonts w:ascii="Arial" w:hAnsi="Arial" w:cs="Arial"/>
          <w:i/>
          <w:iCs/>
          <w:sz w:val="22"/>
          <w:szCs w:val="22"/>
          <w:lang w:val="en-US"/>
        </w:rPr>
        <w:t xml:space="preserve"> the MF would like to encourage or prohibit.</w:t>
      </w:r>
    </w:p>
    <w:p w14:paraId="2FBC30A1" w14:textId="77777777" w:rsidR="00E30EBA" w:rsidRPr="0027432C" w:rsidRDefault="00E30EBA" w:rsidP="00E30EBA">
      <w:pPr>
        <w:pStyle w:val="Body"/>
        <w:spacing w:line="360" w:lineRule="auto"/>
        <w:ind w:left="180"/>
        <w:rPr>
          <w:rFonts w:ascii="Arial" w:hAnsi="Arial" w:cs="Arial"/>
          <w:sz w:val="22"/>
          <w:szCs w:val="22"/>
          <w:lang w:val="en-US"/>
        </w:rPr>
      </w:pPr>
    </w:p>
    <w:p w14:paraId="71B6EF4F" w14:textId="77777777"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b/>
          <w:bCs/>
          <w:sz w:val="22"/>
          <w:szCs w:val="22"/>
          <w:lang w:val="en-US"/>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 xml:space="preserve">Be aware of how to handle dangerous athletics equipment.  </w:t>
      </w:r>
    </w:p>
    <w:p w14:paraId="572997F1" w14:textId="6AC571D1"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*Keep coaches informed if it is necessary to leave an athletics training session or event before it is completed.  </w:t>
      </w:r>
    </w:p>
    <w:p w14:paraId="0D1BC9A5"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*Know the rules of competition, follow them, play </w:t>
      </w:r>
      <w:proofErr w:type="gramStart"/>
      <w:r w:rsidRPr="0027432C">
        <w:rPr>
          <w:rFonts w:ascii="Arial" w:hAnsi="Arial" w:cs="Arial"/>
          <w:sz w:val="22"/>
          <w:szCs w:val="22"/>
          <w:lang w:val="en-US"/>
          <w14:textOutline w14:w="12700" w14:cap="flat" w14:cmpd="sng" w14:algn="ctr">
            <w14:noFill/>
            <w14:prstDash w14:val="solid"/>
            <w14:miter w14:lim="400000"/>
          </w14:textOutline>
        </w:rPr>
        <w:t>fairly</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and pursue athletic excellence.</w:t>
      </w:r>
    </w:p>
    <w:p w14:paraId="7E1381B3"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*Uphold the values of sportsmanship - fairness, </w:t>
      </w:r>
      <w:proofErr w:type="gramStart"/>
      <w:r w:rsidRPr="0027432C">
        <w:rPr>
          <w:rFonts w:ascii="Arial" w:hAnsi="Arial" w:cs="Arial"/>
          <w:sz w:val="22"/>
          <w:szCs w:val="22"/>
          <w:lang w:val="en-US"/>
          <w14:textOutline w14:w="12700" w14:cap="flat" w14:cmpd="sng" w14:algn="ctr">
            <w14:noFill/>
            <w14:prstDash w14:val="solid"/>
            <w14:miter w14:lim="400000"/>
          </w14:textOutline>
        </w:rPr>
        <w:t>respect</w:t>
      </w:r>
      <w:proofErr w:type="gramEnd"/>
      <w:r w:rsidRPr="0027432C">
        <w:rPr>
          <w:rFonts w:ascii="Arial" w:hAnsi="Arial" w:cs="Arial"/>
          <w:sz w:val="22"/>
          <w:szCs w:val="22"/>
          <w:lang w:val="en-US"/>
          <w14:textOutline w14:w="12700" w14:cap="flat" w14:cmpd="sng" w14:algn="ctr">
            <w14:noFill/>
            <w14:prstDash w14:val="solid"/>
            <w14:miter w14:lim="400000"/>
          </w14:textOutline>
        </w:rPr>
        <w:t xml:space="preserve"> and generosity towards others - on and off the field of play. </w:t>
      </w:r>
    </w:p>
    <w:p w14:paraId="4D63AA29" w14:textId="77777777" w:rsidR="001B03EF" w:rsidRPr="0027432C"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383C3BC" w14:textId="50CDC8E3" w:rsidR="001B03EF" w:rsidRPr="0027432C" w:rsidRDefault="00E37BC7">
      <w:pPr>
        <w:pStyle w:val="Body"/>
        <w:spacing w:line="360" w:lineRule="auto"/>
        <w:rPr>
          <w:rFonts w:ascii="Arial" w:hAnsi="Arial" w:cs="Arial"/>
          <w:b/>
          <w:bCs/>
          <w:color w:val="B68CFF"/>
          <w:sz w:val="22"/>
          <w:szCs w:val="22"/>
          <w:lang w:val="en-US"/>
          <w14:textOutline w14:w="12700" w14:cap="flat" w14:cmpd="sng" w14:algn="ctr">
            <w14:noFill/>
            <w14:prstDash w14:val="solid"/>
            <w14:miter w14:lim="400000"/>
          </w14:textOutline>
        </w:rPr>
      </w:pPr>
      <w:r w:rsidRPr="0027432C">
        <w:rPr>
          <w:rFonts w:ascii="Arial" w:hAnsi="Arial" w:cs="Arial"/>
          <w:b/>
          <w:bCs/>
          <w:color w:val="B68CFF"/>
          <w:sz w:val="22"/>
          <w:szCs w:val="22"/>
          <w:lang w:val="en-US"/>
          <w14:textOutline w14:w="12700" w14:cap="flat" w14:cmpd="sng" w14:algn="ctr">
            <w14:noFill/>
            <w14:prstDash w14:val="solid"/>
            <w14:miter w14:lim="400000"/>
          </w14:textOutline>
        </w:rPr>
        <w:t xml:space="preserve">Parents and </w:t>
      </w:r>
      <w:proofErr w:type="spellStart"/>
      <w:r w:rsidRPr="0027432C">
        <w:rPr>
          <w:rFonts w:ascii="Arial" w:hAnsi="Arial" w:cs="Arial"/>
          <w:b/>
          <w:bCs/>
          <w:color w:val="B68CFF"/>
          <w:sz w:val="22"/>
          <w:szCs w:val="22"/>
          <w:lang w:val="en-US"/>
          <w14:textOutline w14:w="12700" w14:cap="flat" w14:cmpd="sng" w14:algn="ctr">
            <w14:noFill/>
            <w14:prstDash w14:val="solid"/>
            <w14:miter w14:lim="400000"/>
          </w14:textOutline>
        </w:rPr>
        <w:t>carers</w:t>
      </w:r>
      <w:proofErr w:type="spellEnd"/>
      <w:r w:rsidRPr="0027432C">
        <w:rPr>
          <w:rFonts w:ascii="Arial" w:hAnsi="Arial" w:cs="Arial"/>
          <w:b/>
          <w:bCs/>
          <w:color w:val="B68CFF"/>
          <w:sz w:val="22"/>
          <w:szCs w:val="22"/>
          <w:lang w:val="en-US"/>
          <w14:textOutline w14:w="12700" w14:cap="flat" w14:cmpd="sng" w14:algn="ctr">
            <w14:noFill/>
            <w14:prstDash w14:val="solid"/>
            <w14:miter w14:lim="400000"/>
          </w14:textOutline>
        </w:rPr>
        <w:t xml:space="preserve"> of athletes</w:t>
      </w:r>
    </w:p>
    <w:p w14:paraId="01A09299" w14:textId="77777777" w:rsidR="00EB107B" w:rsidRPr="0027432C" w:rsidRDefault="00EB107B">
      <w:pPr>
        <w:pStyle w:val="Body"/>
        <w:spacing w:line="360" w:lineRule="auto"/>
        <w:rPr>
          <w:rFonts w:ascii="Arial" w:hAnsi="Arial" w:cs="Arial"/>
          <w:b/>
          <w:bCs/>
          <w:sz w:val="22"/>
          <w:szCs w:val="22"/>
          <w14:textOutline w14:w="12700" w14:cap="flat" w14:cmpd="sng" w14:algn="ctr">
            <w14:noFill/>
            <w14:prstDash w14:val="solid"/>
            <w14:miter w14:lim="400000"/>
          </w14:textOutline>
        </w:rPr>
      </w:pPr>
    </w:p>
    <w:p w14:paraId="05336776" w14:textId="28341D78"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Inform the appropriate individuals of any relevant medical information about your child.</w:t>
      </w:r>
    </w:p>
    <w:p w14:paraId="2014D2D1"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Attend your child</w:t>
      </w:r>
      <w:r w:rsidRPr="0027432C">
        <w:rPr>
          <w:rFonts w:ascii="Arial" w:hAnsi="Arial" w:cs="Arial"/>
          <w:sz w:val="22"/>
          <w:szCs w:val="22"/>
          <w:rtl/>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s athletics training or events where possible and take an active interest.</w:t>
      </w:r>
    </w:p>
    <w:p w14:paraId="59E85133" w14:textId="77777777"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Be positive and encourage; be aware that your attitude and </w:t>
      </w:r>
      <w:proofErr w:type="spellStart"/>
      <w:r w:rsidRPr="0027432C">
        <w:rPr>
          <w:rFonts w:ascii="Arial" w:hAnsi="Arial" w:cs="Arial"/>
          <w:sz w:val="22"/>
          <w:szCs w:val="22"/>
          <w:lang w:val="en-US"/>
          <w14:textOutline w14:w="12700" w14:cap="flat" w14:cmpd="sng" w14:algn="ctr">
            <w14:noFill/>
            <w14:prstDash w14:val="solid"/>
            <w14:miter w14:lim="400000"/>
          </w14:textOutline>
        </w:rPr>
        <w:t>behaviour</w:t>
      </w:r>
      <w:proofErr w:type="spellEnd"/>
      <w:r w:rsidRPr="0027432C">
        <w:rPr>
          <w:rFonts w:ascii="Arial" w:hAnsi="Arial" w:cs="Arial"/>
          <w:sz w:val="22"/>
          <w:szCs w:val="22"/>
          <w:lang w:val="en-US"/>
          <w14:textOutline w14:w="12700" w14:cap="flat" w14:cmpd="sng" w14:algn="ctr">
            <w14:noFill/>
            <w14:prstDash w14:val="solid"/>
            <w14:miter w14:lim="400000"/>
          </w14:textOutline>
        </w:rPr>
        <w:t xml:space="preserve"> affect your child and other children</w:t>
      </w:r>
      <w:r w:rsidRPr="0027432C">
        <w:rPr>
          <w:rFonts w:ascii="Arial" w:hAnsi="Arial" w:cs="Arial"/>
          <w:sz w:val="22"/>
          <w:szCs w:val="22"/>
          <w:rtl/>
          <w14:textOutline w14:w="12700" w14:cap="flat" w14:cmpd="sng" w14:algn="ctr">
            <w14:noFill/>
            <w14:prstDash w14:val="solid"/>
            <w14:miter w14:lim="400000"/>
          </w14:textOutline>
        </w:rPr>
        <w:t>’</w:t>
      </w:r>
      <w:r w:rsidRPr="0027432C">
        <w:rPr>
          <w:rFonts w:ascii="Arial" w:hAnsi="Arial" w:cs="Arial"/>
          <w:sz w:val="22"/>
          <w:szCs w:val="22"/>
          <w:lang w:val="en-GB"/>
          <w14:textOutline w14:w="12700" w14:cap="flat" w14:cmpd="sng" w14:algn="ctr">
            <w14:noFill/>
            <w14:prstDash w14:val="solid"/>
            <w14:miter w14:lim="400000"/>
          </w14:textOutline>
        </w:rPr>
        <w:t>s attitudes.</w:t>
      </w:r>
    </w:p>
    <w:p w14:paraId="407FF0FC" w14:textId="762E3145" w:rsidR="001B03EF" w:rsidRPr="0027432C" w:rsidRDefault="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Know where your child is and who they </w:t>
      </w:r>
      <w:proofErr w:type="gramStart"/>
      <w:r w:rsidRPr="0027432C">
        <w:rPr>
          <w:rFonts w:ascii="Arial" w:hAnsi="Arial" w:cs="Arial"/>
          <w:sz w:val="22"/>
          <w:szCs w:val="22"/>
          <w:lang w:val="en-US"/>
          <w14:textOutline w14:w="12700" w14:cap="flat" w14:cmpd="sng" w14:algn="ctr">
            <w14:noFill/>
            <w14:prstDash w14:val="solid"/>
            <w14:miter w14:lim="400000"/>
          </w14:textOutline>
        </w:rPr>
        <w:t>are with at all times</w:t>
      </w:r>
      <w:proofErr w:type="gramEnd"/>
      <w:r w:rsidRPr="0027432C">
        <w:rPr>
          <w:rFonts w:ascii="Arial" w:hAnsi="Arial" w:cs="Arial"/>
          <w:sz w:val="22"/>
          <w:szCs w:val="22"/>
          <w:lang w:val="en-US"/>
          <w14:textOutline w14:w="12700" w14:cap="flat" w14:cmpd="sng" w14:algn="ctr">
            <w14:noFill/>
            <w14:prstDash w14:val="solid"/>
            <w14:miter w14:lim="400000"/>
          </w14:textOutline>
        </w:rPr>
        <w:t>.</w:t>
      </w:r>
    </w:p>
    <w:p w14:paraId="5B29F131" w14:textId="77777777" w:rsidR="00E37BC7" w:rsidRPr="0027432C" w:rsidRDefault="00E37BC7" w:rsidP="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Avoid asking a coach to give your child a lift in a coaches</w:t>
      </w:r>
      <w:r w:rsidRPr="0027432C">
        <w:rPr>
          <w:rFonts w:ascii="Arial" w:hAnsi="Arial" w:cs="Arial"/>
          <w:sz w:val="22"/>
          <w:szCs w:val="22"/>
          <w:rtl/>
          <w14:textOutline w14:w="12700" w14:cap="flat" w14:cmpd="sng" w14:algn="ctr">
            <w14:noFill/>
            <w14:prstDash w14:val="solid"/>
            <w14:miter w14:lim="400000"/>
          </w14:textOutline>
        </w:rPr>
        <w:t xml:space="preserve">’ </w:t>
      </w:r>
      <w:r w:rsidRPr="0027432C">
        <w:rPr>
          <w:rFonts w:ascii="Arial" w:hAnsi="Arial" w:cs="Arial"/>
          <w:sz w:val="22"/>
          <w:szCs w:val="22"/>
          <w:lang w:val="en-US"/>
          <w14:textOutline w14:w="12700" w14:cap="flat" w14:cmpd="sng" w14:algn="ctr">
            <w14:noFill/>
            <w14:prstDash w14:val="solid"/>
            <w14:miter w14:lim="400000"/>
          </w14:textOutline>
        </w:rPr>
        <w:t xml:space="preserve">car, particularly if there is no other athlete joining.  </w:t>
      </w:r>
    </w:p>
    <w:p w14:paraId="65251881" w14:textId="39D4AA3B" w:rsidR="00E37BC7" w:rsidRPr="0027432C" w:rsidRDefault="00E37BC7" w:rsidP="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lastRenderedPageBreak/>
        <w:t>Avoid allowing your child to visit a coach</w:t>
      </w:r>
      <w:r w:rsidRPr="0027432C">
        <w:rPr>
          <w:rFonts w:ascii="Arial" w:hAnsi="Arial" w:cs="Arial"/>
          <w:sz w:val="22"/>
          <w:szCs w:val="22"/>
          <w:rtl/>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 xml:space="preserve">s house unless a parent or </w:t>
      </w:r>
      <w:proofErr w:type="spellStart"/>
      <w:r w:rsidRPr="0027432C">
        <w:rPr>
          <w:rFonts w:ascii="Arial" w:hAnsi="Arial" w:cs="Arial"/>
          <w:sz w:val="22"/>
          <w:szCs w:val="22"/>
          <w:lang w:val="en-US"/>
          <w14:textOutline w14:w="12700" w14:cap="flat" w14:cmpd="sng" w14:algn="ctr">
            <w14:noFill/>
            <w14:prstDash w14:val="solid"/>
            <w14:miter w14:lim="400000"/>
          </w14:textOutline>
        </w:rPr>
        <w:t>carer</w:t>
      </w:r>
      <w:proofErr w:type="spellEnd"/>
      <w:r w:rsidRPr="0027432C">
        <w:rPr>
          <w:rFonts w:ascii="Arial" w:hAnsi="Arial" w:cs="Arial"/>
          <w:sz w:val="22"/>
          <w:szCs w:val="22"/>
          <w:lang w:val="en-US"/>
          <w14:textOutline w14:w="12700" w14:cap="flat" w14:cmpd="sng" w14:algn="ctr">
            <w14:noFill/>
            <w14:prstDash w14:val="solid"/>
            <w14:miter w14:lim="400000"/>
          </w14:textOutline>
        </w:rPr>
        <w:t xml:space="preserve"> is also present.</w:t>
      </w:r>
    </w:p>
    <w:p w14:paraId="2E936D48" w14:textId="3AC41DBA" w:rsidR="00E37BC7" w:rsidRPr="0027432C" w:rsidRDefault="00E37BC7" w:rsidP="00E37BC7">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290D340F" w14:textId="5DAFFF58" w:rsidR="00E37BC7" w:rsidRPr="0027432C" w:rsidRDefault="00E37BC7" w:rsidP="00E37BC7">
      <w:pPr>
        <w:pStyle w:val="Body"/>
        <w:spacing w:line="360" w:lineRule="auto"/>
        <w:rPr>
          <w:rFonts w:ascii="Arial" w:hAnsi="Arial" w:cs="Arial"/>
          <w:i/>
          <w:iCs/>
          <w:sz w:val="22"/>
          <w:szCs w:val="22"/>
          <w:lang w:val="en-US"/>
        </w:rPr>
      </w:pPr>
      <w:r w:rsidRPr="0027432C">
        <w:rPr>
          <w:rFonts w:ascii="Arial" w:hAnsi="Arial" w:cs="Arial"/>
          <w:i/>
          <w:iCs/>
          <w:sz w:val="22"/>
          <w:szCs w:val="22"/>
          <w:lang w:val="en-US"/>
        </w:rPr>
        <w:t xml:space="preserve">MF to decide if to include the following in any Code of Conduct or indeed include any further examples of </w:t>
      </w:r>
      <w:proofErr w:type="spellStart"/>
      <w:r w:rsidRPr="0027432C">
        <w:rPr>
          <w:rFonts w:ascii="Arial" w:hAnsi="Arial" w:cs="Arial"/>
          <w:i/>
          <w:iCs/>
          <w:sz w:val="22"/>
          <w:szCs w:val="22"/>
          <w:lang w:val="en-US"/>
        </w:rPr>
        <w:t>behaviours</w:t>
      </w:r>
      <w:proofErr w:type="spellEnd"/>
      <w:r w:rsidRPr="0027432C">
        <w:rPr>
          <w:rFonts w:ascii="Arial" w:hAnsi="Arial" w:cs="Arial"/>
          <w:i/>
          <w:iCs/>
          <w:sz w:val="22"/>
          <w:szCs w:val="22"/>
          <w:lang w:val="en-US"/>
        </w:rPr>
        <w:t xml:space="preserve"> the MF would like to encourage or prohibit.</w:t>
      </w:r>
    </w:p>
    <w:p w14:paraId="2CEDA595" w14:textId="77777777" w:rsidR="00E37BC7" w:rsidRPr="0027432C" w:rsidRDefault="00E37BC7" w:rsidP="00D326C2">
      <w:pPr>
        <w:pStyle w:val="Body"/>
        <w:spacing w:line="360" w:lineRule="auto"/>
        <w:rPr>
          <w:rFonts w:ascii="Arial" w:hAnsi="Arial" w:cs="Arial"/>
          <w:sz w:val="22"/>
          <w:szCs w:val="22"/>
          <w:lang w:val="en-US"/>
        </w:rPr>
      </w:pPr>
    </w:p>
    <w:p w14:paraId="0AB7344F" w14:textId="77777777" w:rsidR="00E30EBA" w:rsidRPr="0027432C" w:rsidRDefault="00E30EBA" w:rsidP="00E30EBA">
      <w:pPr>
        <w:pStyle w:val="Body"/>
        <w:numPr>
          <w:ilvl w:val="0"/>
          <w:numId w:val="2"/>
        </w:numPr>
        <w:spacing w:line="360" w:lineRule="auto"/>
        <w:rPr>
          <w:rFonts w:ascii="Arial" w:hAnsi="Arial" w:cs="Arial"/>
          <w:sz w:val="22"/>
          <w:szCs w:val="22"/>
          <w:lang w:val="en-US"/>
        </w:rPr>
      </w:pPr>
      <w:r w:rsidRPr="0027432C">
        <w:rPr>
          <w:rFonts w:ascii="Arial" w:hAnsi="Arial" w:cs="Arial"/>
          <w:b/>
          <w:bCs/>
          <w:sz w:val="22"/>
          <w:szCs w:val="22"/>
          <w:lang w:val="en-US"/>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Be pro-active with your child</w:t>
      </w:r>
      <w:r w:rsidRPr="0027432C">
        <w:rPr>
          <w:rFonts w:ascii="Arial" w:hAnsi="Arial" w:cs="Arial"/>
          <w:sz w:val="22"/>
          <w:szCs w:val="22"/>
          <w:rtl/>
          <w14:textOutline w14:w="12700" w14:cap="flat" w14:cmpd="sng" w14:algn="ctr">
            <w14:noFill/>
            <w14:prstDash w14:val="solid"/>
            <w14:miter w14:lim="400000"/>
          </w14:textOutline>
        </w:rPr>
        <w:t>’</w:t>
      </w:r>
      <w:r w:rsidRPr="0027432C">
        <w:rPr>
          <w:rFonts w:ascii="Arial" w:hAnsi="Arial" w:cs="Arial"/>
          <w:sz w:val="22"/>
          <w:szCs w:val="22"/>
          <w:lang w:val="en-US"/>
          <w14:textOutline w14:w="12700" w14:cap="flat" w14:cmpd="sng" w14:algn="ctr">
            <w14:noFill/>
            <w14:prstDash w14:val="solid"/>
            <w14:miter w14:lim="400000"/>
          </w14:textOutline>
        </w:rPr>
        <w:t xml:space="preserve">s athletics participation; check the qualification of coaches, club policies and any other professionals your child is involved with such as medical professionals or team managers.  </w:t>
      </w:r>
    </w:p>
    <w:p w14:paraId="02D39992" w14:textId="7F3735A8" w:rsidR="00E30EBA" w:rsidRPr="0027432C" w:rsidRDefault="00E30EBA" w:rsidP="00E37BC7">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*Inform coaches or volunteers if your child will be absent from training or events.</w:t>
      </w:r>
    </w:p>
    <w:p w14:paraId="6663C3A4" w14:textId="04607A71" w:rsidR="001B03EF" w:rsidRPr="0027432C" w:rsidRDefault="00E37BC7" w:rsidP="00D95DFC">
      <w:pPr>
        <w:pStyle w:val="Body"/>
        <w:numPr>
          <w:ilvl w:val="0"/>
          <w:numId w:val="2"/>
        </w:numPr>
        <w:spacing w:line="360" w:lineRule="auto"/>
        <w:rPr>
          <w:rFonts w:ascii="Arial" w:hAnsi="Arial" w:cs="Arial"/>
          <w:sz w:val="22"/>
          <w:szCs w:val="22"/>
          <w:lang w:val="en-US"/>
        </w:rPr>
      </w:pPr>
      <w:r w:rsidRPr="0027432C">
        <w:rPr>
          <w:rFonts w:ascii="Arial" w:hAnsi="Arial" w:cs="Arial"/>
          <w:sz w:val="22"/>
          <w:szCs w:val="22"/>
          <w:lang w:val="en-US"/>
          <w14:textOutline w14:w="12700" w14:cap="flat" w14:cmpd="sng" w14:algn="ctr">
            <w14:noFill/>
            <w14:prstDash w14:val="solid"/>
            <w14:miter w14:lim="400000"/>
          </w14:textOutline>
        </w:rPr>
        <w:t xml:space="preserve">*Make sure coaches are aware of any other coaching your child is receiving as a matter or courtesy as well as to ensure that all coaches can provide your child with the best support between them.  </w:t>
      </w:r>
    </w:p>
    <w:sectPr w:rsidR="001B03EF" w:rsidRPr="0027432C">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3031" w14:textId="77777777" w:rsidR="000F1F4D" w:rsidRDefault="000F1F4D">
      <w:r>
        <w:separator/>
      </w:r>
    </w:p>
  </w:endnote>
  <w:endnote w:type="continuationSeparator" w:id="0">
    <w:p w14:paraId="66CCBBE9" w14:textId="77777777" w:rsidR="000F1F4D" w:rsidRDefault="000F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1514" w14:textId="54ED7709" w:rsidR="001B03EF" w:rsidRDefault="00E37BC7">
    <w:pPr>
      <w:pStyle w:val="HeaderFooterA"/>
      <w:tabs>
        <w:tab w:val="clear" w:pos="9020"/>
        <w:tab w:val="center" w:pos="4819"/>
        <w:tab w:val="right" w:pos="9612"/>
      </w:tabs>
    </w:pPr>
    <w:r>
      <w:tab/>
    </w:r>
    <w:r>
      <w:tab/>
    </w:r>
    <w:r>
      <w:fldChar w:fldCharType="begin"/>
    </w:r>
    <w:r>
      <w:instrText xml:space="preserve"> PAGE </w:instrText>
    </w:r>
    <w:r>
      <w:fldChar w:fldCharType="separate"/>
    </w:r>
    <w:r w:rsidR="00E30EB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A95A" w14:textId="77777777" w:rsidR="000F1F4D" w:rsidRDefault="000F1F4D">
      <w:r>
        <w:separator/>
      </w:r>
    </w:p>
  </w:footnote>
  <w:footnote w:type="continuationSeparator" w:id="0">
    <w:p w14:paraId="3C569781" w14:textId="77777777" w:rsidR="000F1F4D" w:rsidRDefault="000F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A34AD"/>
    <w:multiLevelType w:val="hybridMultilevel"/>
    <w:tmpl w:val="E042CCE6"/>
    <w:numStyleLink w:val="Bullet"/>
  </w:abstractNum>
  <w:abstractNum w:abstractNumId="1" w15:restartNumberingAfterBreak="0">
    <w:nsid w:val="53356027"/>
    <w:multiLevelType w:val="hybridMultilevel"/>
    <w:tmpl w:val="E042CCE6"/>
    <w:styleLink w:val="Bullet"/>
    <w:lvl w:ilvl="0" w:tplc="3F4A64F6">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3CE87A">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96A35C">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586338">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FC9B32">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5A7936">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046472">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4C2BCA">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8E2A5C">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26894331">
    <w:abstractNumId w:val="1"/>
  </w:num>
  <w:num w:numId="2" w16cid:durableId="160026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EF"/>
    <w:rsid w:val="000C49BB"/>
    <w:rsid w:val="000F1F4D"/>
    <w:rsid w:val="001061AD"/>
    <w:rsid w:val="001B03EF"/>
    <w:rsid w:val="001E280D"/>
    <w:rsid w:val="0027432C"/>
    <w:rsid w:val="002A3119"/>
    <w:rsid w:val="002E5675"/>
    <w:rsid w:val="00304DE9"/>
    <w:rsid w:val="003268E8"/>
    <w:rsid w:val="00326C86"/>
    <w:rsid w:val="00344907"/>
    <w:rsid w:val="0036099D"/>
    <w:rsid w:val="003C4B55"/>
    <w:rsid w:val="00473306"/>
    <w:rsid w:val="004D1DF6"/>
    <w:rsid w:val="0052013E"/>
    <w:rsid w:val="00531E2D"/>
    <w:rsid w:val="00584988"/>
    <w:rsid w:val="00651277"/>
    <w:rsid w:val="0074271B"/>
    <w:rsid w:val="00813FF6"/>
    <w:rsid w:val="00834E47"/>
    <w:rsid w:val="008C5D8B"/>
    <w:rsid w:val="008D7C3B"/>
    <w:rsid w:val="00973F9A"/>
    <w:rsid w:val="00A20D1D"/>
    <w:rsid w:val="00BF760B"/>
    <w:rsid w:val="00D326C2"/>
    <w:rsid w:val="00D40CF8"/>
    <w:rsid w:val="00D95DFC"/>
    <w:rsid w:val="00DA798F"/>
    <w:rsid w:val="00E30EBA"/>
    <w:rsid w:val="00E37BC7"/>
    <w:rsid w:val="00EA501E"/>
    <w:rsid w:val="00EB107B"/>
    <w:rsid w:val="00EE1720"/>
    <w:rsid w:val="00F01657"/>
    <w:rsid w:val="00F8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AF061"/>
  <w15:docId w15:val="{B220171A-75A3-45F2-BCDE-EBC6329E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cs="Arial Unicode MS"/>
      <w:color w:val="000000"/>
      <w:sz w:val="18"/>
      <w:szCs w:val="18"/>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da-DK"/>
      <w14:textOutline w14:w="0" w14:cap="flat" w14:cmpd="sng" w14:algn="ctr">
        <w14:noFill/>
        <w14:prstDash w14:val="solid"/>
        <w14:bevel/>
      </w14:textOutline>
    </w:rPr>
  </w:style>
  <w:style w:type="numbering" w:customStyle="1" w:styleId="Bullet">
    <w:name w:val="Bullet"/>
    <w:pPr>
      <w:numPr>
        <w:numId w:val="1"/>
      </w:numPr>
    </w:pPr>
  </w:style>
  <w:style w:type="paragraph" w:styleId="Revision">
    <w:name w:val="Revision"/>
    <w:hidden/>
    <w:uiPriority w:val="99"/>
    <w:semiHidden/>
    <w:rsid w:val="000C49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0C49BB"/>
    <w:pPr>
      <w:tabs>
        <w:tab w:val="center" w:pos="4513"/>
        <w:tab w:val="right" w:pos="9026"/>
      </w:tabs>
    </w:pPr>
  </w:style>
  <w:style w:type="character" w:customStyle="1" w:styleId="HeaderChar">
    <w:name w:val="Header Char"/>
    <w:basedOn w:val="DefaultParagraphFont"/>
    <w:link w:val="Header"/>
    <w:uiPriority w:val="99"/>
    <w:rsid w:val="000C49BB"/>
    <w:rPr>
      <w:sz w:val="24"/>
      <w:szCs w:val="24"/>
      <w:lang w:val="en-US" w:eastAsia="en-US"/>
    </w:rPr>
  </w:style>
  <w:style w:type="paragraph" w:styleId="Footer">
    <w:name w:val="footer"/>
    <w:basedOn w:val="Normal"/>
    <w:link w:val="FooterChar"/>
    <w:uiPriority w:val="99"/>
    <w:unhideWhenUsed/>
    <w:rsid w:val="000C49BB"/>
    <w:pPr>
      <w:tabs>
        <w:tab w:val="center" w:pos="4513"/>
        <w:tab w:val="right" w:pos="9026"/>
      </w:tabs>
    </w:pPr>
  </w:style>
  <w:style w:type="character" w:customStyle="1" w:styleId="FooterChar">
    <w:name w:val="Footer Char"/>
    <w:basedOn w:val="DefaultParagraphFont"/>
    <w:link w:val="Footer"/>
    <w:uiPriority w:val="99"/>
    <w:rsid w:val="000C49B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4c1fad-b1a5-49f4-b9c8-e66779c5bf99">
      <UserInfo>
        <DisplayName>Véronique Conan</DisplayName>
        <AccountId>143</AccountId>
        <AccountType/>
      </UserInfo>
      <UserInfo>
        <DisplayName>Annie DAVIS</DisplayName>
        <AccountId>1810</AccountId>
        <AccountType/>
      </UserInfo>
      <UserInfo>
        <DisplayName>Karena VLECK</DisplayName>
        <AccountId>620</AccountId>
        <AccountType/>
      </UserInfo>
    </SharedWithUsers>
    <lcf76f155ced4ddcb4097134ff3c332f xmlns="f93828d4-8ba9-45d0-9f10-6ebe2ac64f60">
      <Terms xmlns="http://schemas.microsoft.com/office/infopath/2007/PartnerControls"/>
    </lcf76f155ced4ddcb4097134ff3c332f>
    <TaxCatchAll xmlns="d74c1fad-b1a5-49f4-b9c8-e66779c5bf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DA349F264A6D4A9257E3B40C3854E4" ma:contentTypeVersion="16" ma:contentTypeDescription="Create a new document." ma:contentTypeScope="" ma:versionID="cdbe9789c81fe812e1490b5bc3dc766b">
  <xsd:schema xmlns:xsd="http://www.w3.org/2001/XMLSchema" xmlns:xs="http://www.w3.org/2001/XMLSchema" xmlns:p="http://schemas.microsoft.com/office/2006/metadata/properties" xmlns:ns2="f93828d4-8ba9-45d0-9f10-6ebe2ac64f60" xmlns:ns3="d74c1fad-b1a5-49f4-b9c8-e66779c5bf99" targetNamespace="http://schemas.microsoft.com/office/2006/metadata/properties" ma:root="true" ma:fieldsID="86a160504b4e346db655c246e61bdc2d" ns2:_="" ns3:_="">
    <xsd:import namespace="f93828d4-8ba9-45d0-9f10-6ebe2ac64f60"/>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828d4-8ba9-45d0-9f10-6ebe2ac64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92f20a-150a-4845-b4a5-6b0ff81f01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6446b4-7153-4918-8a99-964669344db3}" ma:internalName="TaxCatchAll" ma:showField="CatchAllData" ma:web="d74c1fad-b1a5-49f4-b9c8-e66779c5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0FACB-B0D5-4DCD-A8A4-32FA47243622}">
  <ds:schemaRefs>
    <ds:schemaRef ds:uri="http://schemas.microsoft.com/office/2006/metadata/properties"/>
    <ds:schemaRef ds:uri="http://schemas.microsoft.com/office/infopath/2007/PartnerControls"/>
    <ds:schemaRef ds:uri="d74c1fad-b1a5-49f4-b9c8-e66779c5bf99"/>
    <ds:schemaRef ds:uri="f93828d4-8ba9-45d0-9f10-6ebe2ac64f60"/>
  </ds:schemaRefs>
</ds:datastoreItem>
</file>

<file path=customXml/itemProps2.xml><?xml version="1.0" encoding="utf-8"?>
<ds:datastoreItem xmlns:ds="http://schemas.openxmlformats.org/officeDocument/2006/customXml" ds:itemID="{12F07217-4C33-41F2-ADAD-CDB265BC5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828d4-8ba9-45d0-9f10-6ebe2ac64f60"/>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0AECA-5B5E-47A5-A52F-A7E54D8FD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 VLECK</dc:creator>
  <cp:lastModifiedBy>Chris Magtultol</cp:lastModifiedBy>
  <cp:revision>2</cp:revision>
  <dcterms:created xsi:type="dcterms:W3CDTF">2022-09-21T08:57:00Z</dcterms:created>
  <dcterms:modified xsi:type="dcterms:W3CDTF">2022-09-21T08:57:00Z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etDate">
    <vt:lpwstr>2021-09-06T14:39:13Z</vt:lpwstr>
  </property>
  <property fmtid="{D5CDD505-2E9C-101B-9397-08002B2CF9AE}" pid="4" name="MSIP_Label_ec20fc74-407d-41d1-8a7b-d631ecc8d6e1_Method">
    <vt:lpwstr>Standard</vt:lpwstr>
  </property>
  <property fmtid="{D5CDD505-2E9C-101B-9397-08002B2CF9AE}" pid="5" name="MSIP_Label_ec20fc74-407d-41d1-8a7b-d631ecc8d6e1_Name">
    <vt:lpwstr>ec20fc74-407d-41d1-8a7b-d631ecc8d6e1</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ActionId">
    <vt:lpwstr>cc943496-a94c-47b0-98c6-7306734b2adf</vt:lpwstr>
  </property>
  <property fmtid="{D5CDD505-2E9C-101B-9397-08002B2CF9AE}" pid="8" name="MSIP_Label_ec20fc74-407d-41d1-8a7b-d631ecc8d6e1_ContentBits">
    <vt:lpwstr>0</vt:lpwstr>
  </property>
  <property fmtid="{D5CDD505-2E9C-101B-9397-08002B2CF9AE}" pid="9" name="ContentTypeId">
    <vt:lpwstr>0x01010017DA349F264A6D4A9257E3B40C3854E4</vt:lpwstr>
  </property>
  <property fmtid="{D5CDD505-2E9C-101B-9397-08002B2CF9AE}" pid="10" name="MediaServiceImageTags">
    <vt:lpwstr/>
  </property>
</Properties>
</file>